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DBD" w:rsidRPr="00977828" w:rsidRDefault="00723DBD" w:rsidP="00723DBD">
      <w:pPr>
        <w:pStyle w:val="Kopfzeile"/>
        <w:jc w:val="center"/>
        <w:rPr>
          <w:lang w:val="en-US"/>
        </w:rPr>
      </w:pPr>
      <w:bookmarkStart w:id="0" w:name="_GoBack"/>
      <w:bookmarkEnd w:id="0"/>
      <w:r w:rsidRPr="00977828">
        <w:rPr>
          <w:rFonts w:ascii="Arial" w:hAnsi="Arial" w:cs="Arial"/>
          <w:color w:val="FF0000"/>
          <w:sz w:val="16"/>
          <w:lang w:val="en-US"/>
        </w:rPr>
        <w:t xml:space="preserve">Please pay attention to the </w:t>
      </w:r>
      <w:proofErr w:type="spellStart"/>
      <w:r w:rsidRPr="00977828">
        <w:rPr>
          <w:rFonts w:ascii="Arial" w:hAnsi="Arial" w:cs="Arial"/>
          <w:color w:val="FF0000"/>
          <w:sz w:val="16"/>
          <w:lang w:val="en-US"/>
        </w:rPr>
        <w:t>ToDo</w:t>
      </w:r>
      <w:proofErr w:type="spellEnd"/>
      <w:r w:rsidRPr="00977828">
        <w:rPr>
          <w:rFonts w:ascii="Arial" w:hAnsi="Arial" w:cs="Arial"/>
          <w:color w:val="FF0000"/>
          <w:sz w:val="16"/>
          <w:lang w:val="en-US"/>
        </w:rPr>
        <w:t xml:space="preserve"> list!</w:t>
      </w:r>
    </w:p>
    <w:p w:rsidR="00D429A9" w:rsidRPr="00977828" w:rsidRDefault="00D429A9" w:rsidP="002325F0">
      <w:pPr>
        <w:rPr>
          <w:lang w:val="en-US"/>
        </w:rPr>
        <w:sectPr w:rsidR="00D429A9" w:rsidRPr="00977828" w:rsidSect="0055148B">
          <w:headerReference w:type="default" r:id="rId8"/>
          <w:footerReference w:type="default" r:id="rId9"/>
          <w:pgSz w:w="11906" w:h="16838" w:code="9"/>
          <w:pgMar w:top="1537" w:right="566" w:bottom="900" w:left="851" w:header="737" w:footer="340" w:gutter="0"/>
          <w:cols w:space="708"/>
          <w:docGrid w:linePitch="360"/>
        </w:sectPr>
      </w:pPr>
    </w:p>
    <w:p w:rsidR="002559D3" w:rsidRPr="00977828" w:rsidRDefault="002559D3" w:rsidP="002325F0">
      <w:pPr>
        <w:rPr>
          <w:lang w:val="en-US"/>
        </w:rPr>
      </w:pPr>
    </w:p>
    <w:tbl>
      <w:tblPr>
        <w:tblW w:w="11737" w:type="dxa"/>
        <w:tblInd w:w="392" w:type="dxa"/>
        <w:tblLayout w:type="fixed"/>
        <w:tblLook w:val="01E0" w:firstRow="1" w:lastRow="1" w:firstColumn="1" w:lastColumn="1" w:noHBand="0" w:noVBand="0"/>
      </w:tblPr>
      <w:tblGrid>
        <w:gridCol w:w="1495"/>
        <w:gridCol w:w="379"/>
        <w:gridCol w:w="582"/>
        <w:gridCol w:w="787"/>
        <w:gridCol w:w="72"/>
        <w:gridCol w:w="121"/>
        <w:gridCol w:w="504"/>
        <w:gridCol w:w="1012"/>
        <w:gridCol w:w="326"/>
        <w:gridCol w:w="184"/>
        <w:gridCol w:w="1092"/>
        <w:gridCol w:w="453"/>
        <w:gridCol w:w="761"/>
        <w:gridCol w:w="202"/>
        <w:gridCol w:w="876"/>
        <w:gridCol w:w="118"/>
        <w:gridCol w:w="263"/>
        <w:gridCol w:w="191"/>
        <w:gridCol w:w="109"/>
        <w:gridCol w:w="303"/>
        <w:gridCol w:w="437"/>
        <w:gridCol w:w="733"/>
        <w:gridCol w:w="737"/>
      </w:tblGrid>
      <w:tr w:rsidR="00723DBD" w:rsidRPr="004008BC" w:rsidTr="002A655C">
        <w:trPr>
          <w:gridAfter w:val="2"/>
          <w:wAfter w:w="1470" w:type="dxa"/>
          <w:trHeight w:hRule="exact" w:val="491"/>
        </w:trPr>
        <w:tc>
          <w:tcPr>
            <w:tcW w:w="10267" w:type="dxa"/>
            <w:gridSpan w:val="21"/>
          </w:tcPr>
          <w:p w:rsidR="00723DBD" w:rsidRPr="00456DAB" w:rsidRDefault="00723DBD" w:rsidP="00C80E02">
            <w:pPr>
              <w:rPr>
                <w:rFonts w:ascii="AvantGarde" w:hAnsi="AvantGarde"/>
                <w:b/>
                <w:color w:val="000000"/>
                <w:sz w:val="16"/>
                <w:lang w:val="en-US"/>
              </w:rPr>
            </w:pPr>
            <w:r w:rsidRPr="00456DAB">
              <w:rPr>
                <w:rFonts w:ascii="Arial" w:hAnsi="Arial" w:cs="Arial"/>
                <w:b/>
                <w:color w:val="000000"/>
                <w:sz w:val="16"/>
                <w:szCs w:val="24"/>
                <w:lang w:val="en-US"/>
              </w:rPr>
              <w:t>SCR - Supplier- Ref. No</w:t>
            </w:r>
            <w:r w:rsidRPr="00456DAB">
              <w:rPr>
                <w:rFonts w:ascii="Arial" w:hAnsi="Arial" w:cs="Arial"/>
                <w:b/>
                <w:color w:val="000000"/>
                <w:sz w:val="16"/>
                <w:szCs w:val="24"/>
                <w:vertAlign w:val="superscript"/>
                <w:lang w:val="en-US"/>
              </w:rPr>
              <w:t>1</w:t>
            </w:r>
            <w:r w:rsidRPr="00456DAB">
              <w:rPr>
                <w:rFonts w:ascii="Arial" w:hAnsi="Arial" w:cs="Arial"/>
                <w:b/>
                <w:color w:val="000000"/>
                <w:sz w:val="16"/>
                <w:szCs w:val="24"/>
                <w:lang w:val="en-US"/>
              </w:rPr>
              <w:t xml:space="preserve"> </w:t>
            </w:r>
            <w:r w:rsidR="00C80E02" w:rsidRPr="00456DAB">
              <w:rPr>
                <w:rFonts w:ascii="Arial" w:hAnsi="Arial" w:cs="Arial"/>
                <w:sz w:val="16"/>
                <w:szCs w:val="16"/>
                <w:lang w:val="en-GB"/>
              </w:rPr>
              <w:fldChar w:fldCharType="begin">
                <w:ffData>
                  <w:name w:val="SCR1"/>
                  <w:enabled/>
                  <w:calcOnExit w:val="0"/>
                  <w:textInput>
                    <w:maxLength w:val="90"/>
                  </w:textInput>
                </w:ffData>
              </w:fldChar>
            </w:r>
            <w:bookmarkStart w:id="7" w:name="SCR1"/>
            <w:r w:rsidR="00C80E02" w:rsidRPr="00456DAB">
              <w:rPr>
                <w:rFonts w:ascii="Arial" w:hAnsi="Arial" w:cs="Arial"/>
                <w:sz w:val="16"/>
                <w:szCs w:val="16"/>
                <w:lang w:val="en-GB"/>
              </w:rPr>
              <w:instrText xml:space="preserve"> FORMTEXT </w:instrText>
            </w:r>
            <w:r w:rsidR="00C80E02" w:rsidRPr="00456DAB">
              <w:rPr>
                <w:rFonts w:ascii="Arial" w:hAnsi="Arial" w:cs="Arial"/>
                <w:sz w:val="16"/>
                <w:szCs w:val="16"/>
                <w:lang w:val="en-GB"/>
              </w:rPr>
            </w:r>
            <w:r w:rsidR="00C80E02" w:rsidRPr="00456DAB">
              <w:rPr>
                <w:rFonts w:ascii="Arial" w:hAnsi="Arial" w:cs="Arial"/>
                <w:sz w:val="16"/>
                <w:szCs w:val="16"/>
                <w:lang w:val="en-GB"/>
              </w:rPr>
              <w:fldChar w:fldCharType="separate"/>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sz w:val="16"/>
                <w:szCs w:val="16"/>
                <w:lang w:val="en-GB"/>
              </w:rPr>
              <w:fldChar w:fldCharType="end"/>
            </w:r>
            <w:bookmarkEnd w:id="7"/>
            <w:r w:rsidRPr="00456DAB">
              <w:rPr>
                <w:rFonts w:ascii="Arial" w:hAnsi="Arial" w:cs="Arial"/>
                <w:b/>
                <w:color w:val="000000"/>
                <w:sz w:val="16"/>
                <w:szCs w:val="24"/>
                <w:lang w:val="en-US"/>
              </w:rPr>
              <w:t xml:space="preserve">                      Issue</w:t>
            </w:r>
            <w:r w:rsidRPr="00456DAB">
              <w:rPr>
                <w:rFonts w:ascii="Arial" w:hAnsi="Arial" w:cs="Arial"/>
                <w:b/>
                <w:color w:val="000000"/>
                <w:sz w:val="16"/>
                <w:szCs w:val="24"/>
                <w:vertAlign w:val="superscript"/>
                <w:lang w:val="en-US"/>
              </w:rPr>
              <w:t>1</w:t>
            </w:r>
            <w:r w:rsidRPr="00456DAB">
              <w:rPr>
                <w:rFonts w:ascii="Arial" w:hAnsi="Arial" w:cs="Arial"/>
                <w:b/>
                <w:color w:val="000000"/>
                <w:sz w:val="16"/>
                <w:szCs w:val="24"/>
                <w:lang w:val="en-US"/>
              </w:rPr>
              <w:t xml:space="preserve"> </w:t>
            </w:r>
            <w:r w:rsidR="00C80E02" w:rsidRPr="00456DAB">
              <w:rPr>
                <w:rFonts w:ascii="Arial" w:hAnsi="Arial" w:cs="Arial"/>
                <w:sz w:val="16"/>
                <w:szCs w:val="16"/>
                <w:lang w:val="en-GB"/>
              </w:rPr>
              <w:fldChar w:fldCharType="begin">
                <w:ffData>
                  <w:name w:val="Issue1"/>
                  <w:enabled/>
                  <w:calcOnExit w:val="0"/>
                  <w:textInput>
                    <w:maxLength w:val="90"/>
                  </w:textInput>
                </w:ffData>
              </w:fldChar>
            </w:r>
            <w:bookmarkStart w:id="8" w:name="Issue1"/>
            <w:r w:rsidR="00C80E02" w:rsidRPr="00456DAB">
              <w:rPr>
                <w:rFonts w:ascii="Arial" w:hAnsi="Arial" w:cs="Arial"/>
                <w:sz w:val="16"/>
                <w:szCs w:val="16"/>
                <w:lang w:val="en-GB"/>
              </w:rPr>
              <w:instrText xml:space="preserve"> FORMTEXT </w:instrText>
            </w:r>
            <w:r w:rsidR="00C80E02" w:rsidRPr="00456DAB">
              <w:rPr>
                <w:rFonts w:ascii="Arial" w:hAnsi="Arial" w:cs="Arial"/>
                <w:sz w:val="16"/>
                <w:szCs w:val="16"/>
                <w:lang w:val="en-GB"/>
              </w:rPr>
            </w:r>
            <w:r w:rsidR="00C80E02" w:rsidRPr="00456DAB">
              <w:rPr>
                <w:rFonts w:ascii="Arial" w:hAnsi="Arial" w:cs="Arial"/>
                <w:sz w:val="16"/>
                <w:szCs w:val="16"/>
                <w:lang w:val="en-GB"/>
              </w:rPr>
              <w:fldChar w:fldCharType="separate"/>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noProof/>
                <w:sz w:val="16"/>
                <w:szCs w:val="16"/>
                <w:lang w:val="en-GB"/>
              </w:rPr>
              <w:t> </w:t>
            </w:r>
            <w:r w:rsidR="00C80E02" w:rsidRPr="00456DAB">
              <w:rPr>
                <w:rFonts w:ascii="Arial" w:hAnsi="Arial" w:cs="Arial"/>
                <w:sz w:val="16"/>
                <w:szCs w:val="16"/>
                <w:lang w:val="en-GB"/>
              </w:rPr>
              <w:fldChar w:fldCharType="end"/>
            </w:r>
            <w:bookmarkEnd w:id="8"/>
            <w:r w:rsidRPr="00456DAB">
              <w:rPr>
                <w:rFonts w:ascii="Arial" w:hAnsi="Arial" w:cs="Arial"/>
                <w:b/>
                <w:color w:val="000000"/>
                <w:sz w:val="16"/>
                <w:szCs w:val="24"/>
                <w:lang w:val="en-US"/>
              </w:rPr>
              <w:t xml:space="preserve">                     </w:t>
            </w:r>
            <w:proofErr w:type="spellStart"/>
            <w:r w:rsidRPr="00456DAB">
              <w:rPr>
                <w:rFonts w:ascii="Arial" w:hAnsi="Arial" w:cs="Arial"/>
                <w:b/>
                <w:color w:val="000000"/>
                <w:sz w:val="16"/>
                <w:szCs w:val="24"/>
                <w:lang w:val="en-US"/>
              </w:rPr>
              <w:t>DAv</w:t>
            </w:r>
            <w:proofErr w:type="spellEnd"/>
            <w:r w:rsidRPr="00456DAB">
              <w:rPr>
                <w:rFonts w:ascii="Arial" w:hAnsi="Arial" w:cs="Arial"/>
                <w:b/>
                <w:color w:val="000000"/>
                <w:sz w:val="16"/>
                <w:szCs w:val="24"/>
                <w:lang w:val="en-US"/>
              </w:rPr>
              <w:t xml:space="preserve">/DAs SCR Reference No </w:t>
            </w:r>
            <w:r w:rsidRPr="00456DAB">
              <w:rPr>
                <w:rFonts w:ascii="Arial" w:hAnsi="Arial" w:cs="Arial"/>
                <w:sz w:val="16"/>
                <w:szCs w:val="16"/>
                <w:lang w:val="en-GB"/>
              </w:rPr>
              <w:fldChar w:fldCharType="begin">
                <w:ffData>
                  <w:name w:val="DAV1"/>
                  <w:enabled/>
                  <w:calcOnExit w:val="0"/>
                  <w:textInput>
                    <w:maxLength w:val="90"/>
                  </w:textInput>
                </w:ffData>
              </w:fldChar>
            </w:r>
            <w:bookmarkStart w:id="9" w:name="DAV1"/>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bookmarkEnd w:id="9"/>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Borders>
              <w:top w:val="single" w:sz="4" w:space="0" w:color="auto"/>
            </w:tcBorders>
            <w:vAlign w:val="bottom"/>
          </w:tcPr>
          <w:p w:rsidR="00723DBD" w:rsidRPr="00456DAB" w:rsidRDefault="00723DBD" w:rsidP="0044263B">
            <w:pPr>
              <w:rPr>
                <w:rFonts w:ascii="Arial" w:hAnsi="Arial" w:cs="Arial"/>
                <w:b/>
                <w:sz w:val="16"/>
                <w:szCs w:val="16"/>
                <w:vertAlign w:val="superscript"/>
                <w:lang w:val="en-GB"/>
              </w:rPr>
            </w:pPr>
            <w:r w:rsidRPr="00977828">
              <w:rPr>
                <w:rFonts w:ascii="Arial" w:hAnsi="Arial" w:cs="Arial"/>
                <w:b/>
                <w:iCs/>
                <w:sz w:val="16"/>
                <w:szCs w:val="16"/>
                <w:u w:val="single"/>
                <w:lang w:val="en-GB"/>
              </w:rPr>
              <w:t>General Information:</w:t>
            </w:r>
            <w:r w:rsidRPr="00977828">
              <w:rPr>
                <w:rFonts w:ascii="Arial" w:hAnsi="Arial" w:cs="Arial"/>
                <w:b/>
                <w:iCs/>
                <w:sz w:val="16"/>
                <w:szCs w:val="16"/>
                <w:u w:val="single"/>
                <w:vertAlign w:val="superscript"/>
                <w:lang w:val="en-GB"/>
              </w:rPr>
              <w:t>2</w:t>
            </w:r>
          </w:p>
        </w:tc>
        <w:tc>
          <w:tcPr>
            <w:tcW w:w="4140" w:type="dxa"/>
            <w:gridSpan w:val="9"/>
            <w:tcBorders>
              <w:top w:val="single" w:sz="4" w:space="0" w:color="auto"/>
            </w:tcBorders>
            <w:vAlign w:val="bottom"/>
          </w:tcPr>
          <w:p w:rsidR="00723DBD" w:rsidRPr="00456DAB" w:rsidRDefault="00723DBD" w:rsidP="0044263B">
            <w:pPr>
              <w:rPr>
                <w:rFonts w:ascii="Arial" w:hAnsi="Arial" w:cs="Arial"/>
                <w:b/>
                <w:sz w:val="16"/>
                <w:szCs w:val="16"/>
                <w:lang w:val="en-GB"/>
              </w:rPr>
            </w:pPr>
          </w:p>
        </w:tc>
        <w:tc>
          <w:tcPr>
            <w:tcW w:w="412" w:type="dxa"/>
            <w:gridSpan w:val="2"/>
            <w:tcBorders>
              <w:top w:val="single" w:sz="4" w:space="0" w:color="auto"/>
            </w:tcBorders>
            <w:vAlign w:val="bottom"/>
          </w:tcPr>
          <w:p w:rsidR="00723DBD" w:rsidRPr="00456DAB" w:rsidRDefault="00723DBD" w:rsidP="0044263B">
            <w:pPr>
              <w:rPr>
                <w:rFonts w:ascii="Arial" w:hAnsi="Arial" w:cs="Arial"/>
                <w:b/>
                <w:sz w:val="16"/>
                <w:szCs w:val="16"/>
                <w:lang w:val="en-GB"/>
              </w:rPr>
            </w:pPr>
          </w:p>
        </w:tc>
        <w:tc>
          <w:tcPr>
            <w:tcW w:w="437" w:type="dxa"/>
            <w:tcBorders>
              <w:top w:val="single" w:sz="4" w:space="0" w:color="auto"/>
            </w:tcBorders>
            <w:vAlign w:val="bottom"/>
          </w:tcPr>
          <w:p w:rsidR="00723DBD" w:rsidRPr="00456DAB" w:rsidRDefault="00723DBD" w:rsidP="0044263B">
            <w:pPr>
              <w:rPr>
                <w:rFonts w:ascii="Arial" w:hAnsi="Arial" w:cs="Arial"/>
                <w:b/>
                <w:sz w:val="16"/>
                <w:szCs w:val="16"/>
                <w:lang w:val="en-GB"/>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Pr>
          <w:p w:rsidR="00723DBD" w:rsidRPr="00456DAB" w:rsidRDefault="00723DBD" w:rsidP="002A655C">
            <w:pPr>
              <w:rPr>
                <w:rFonts w:ascii="Arial" w:hAnsi="Arial" w:cs="Arial"/>
                <w:sz w:val="16"/>
                <w:szCs w:val="16"/>
                <w:lang w:val="en-GB"/>
              </w:rPr>
            </w:pPr>
          </w:p>
        </w:tc>
        <w:tc>
          <w:tcPr>
            <w:tcW w:w="4140" w:type="dxa"/>
            <w:gridSpan w:val="9"/>
            <w:tcBorders>
              <w:bottom w:val="nil"/>
            </w:tcBorders>
          </w:tcPr>
          <w:p w:rsidR="00723DBD" w:rsidRPr="00456DAB" w:rsidRDefault="00723DBD" w:rsidP="002A655C">
            <w:pPr>
              <w:rPr>
                <w:rFonts w:ascii="Arial" w:hAnsi="Arial" w:cs="Arial"/>
                <w:sz w:val="16"/>
                <w:szCs w:val="16"/>
                <w:lang w:val="en-GB"/>
              </w:rPr>
            </w:pPr>
          </w:p>
        </w:tc>
        <w:tc>
          <w:tcPr>
            <w:tcW w:w="412" w:type="dxa"/>
            <w:gridSpan w:val="2"/>
            <w:tcBorders>
              <w:bottom w:val="nil"/>
            </w:tcBorders>
          </w:tcPr>
          <w:p w:rsidR="00723DBD" w:rsidRPr="00456DAB" w:rsidRDefault="00723DBD" w:rsidP="002A655C">
            <w:pPr>
              <w:rPr>
                <w:rFonts w:ascii="Arial" w:hAnsi="Arial" w:cs="Arial"/>
                <w:lang w:val="en-GB"/>
              </w:rPr>
            </w:pPr>
          </w:p>
        </w:tc>
        <w:tc>
          <w:tcPr>
            <w:tcW w:w="437" w:type="dxa"/>
            <w:tcBorders>
              <w:bottom w:val="nil"/>
            </w:tcBorders>
          </w:tcPr>
          <w:p w:rsidR="00723DBD" w:rsidRPr="00456DAB" w:rsidRDefault="00723DBD" w:rsidP="002A655C">
            <w:pPr>
              <w:rPr>
                <w:rFonts w:ascii="Arial" w:hAnsi="Arial" w:cs="Arial"/>
                <w:lang w:val="en-GB"/>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lang w:val="en-GB"/>
              </w:rPr>
            </w:pPr>
            <w:bookmarkStart w:id="10" w:name="Text1"/>
            <w:r w:rsidRPr="00977828">
              <w:rPr>
                <w:rFonts w:ascii="Arial" w:hAnsi="Arial" w:cs="Arial"/>
                <w:sz w:val="16"/>
                <w:szCs w:val="16"/>
                <w:lang w:val="en-GB"/>
              </w:rPr>
              <w:t>Supplier (Name, Location)</w:t>
            </w:r>
          </w:p>
        </w:tc>
        <w:bookmarkEnd w:id="10"/>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rPr>
            </w:pPr>
          </w:p>
        </w:tc>
        <w:tc>
          <w:tcPr>
            <w:tcW w:w="4140" w:type="dxa"/>
            <w:gridSpan w:val="9"/>
            <w:tcBorders>
              <w:top w:val="nil"/>
              <w:bottom w:val="nil"/>
            </w:tcBorders>
          </w:tcPr>
          <w:p w:rsidR="00723DBD" w:rsidRPr="00456DAB" w:rsidRDefault="00723DBD" w:rsidP="002A655C">
            <w:pPr>
              <w:rPr>
                <w:rFonts w:ascii="Arial" w:hAnsi="Arial" w:cs="Arial"/>
                <w:sz w:val="16"/>
                <w:szCs w:val="16"/>
              </w:rPr>
            </w:pP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rPr>
            </w:pPr>
            <w:r w:rsidRPr="00977828">
              <w:rPr>
                <w:rFonts w:ascii="Arial" w:hAnsi="Arial" w:cs="Arial"/>
                <w:sz w:val="16"/>
                <w:szCs w:val="16"/>
              </w:rPr>
              <w:t>Short Chang</w:t>
            </w:r>
            <w:r w:rsidR="002A655C" w:rsidRPr="00977828">
              <w:rPr>
                <w:rFonts w:ascii="Arial" w:hAnsi="Arial" w:cs="Arial"/>
                <w:sz w:val="16"/>
                <w:szCs w:val="16"/>
              </w:rPr>
              <w:t>e D</w:t>
            </w:r>
            <w:r w:rsidR="0016243D" w:rsidRPr="00977828">
              <w:rPr>
                <w:rFonts w:ascii="Arial" w:hAnsi="Arial" w:cs="Arial"/>
                <w:sz w:val="16"/>
                <w:szCs w:val="16"/>
              </w:rPr>
              <w:t>escription</w:t>
            </w:r>
            <w:r w:rsidRPr="00977828">
              <w:rPr>
                <w:rFonts w:ascii="Arial" w:hAnsi="Arial" w:cs="Arial"/>
                <w:sz w:val="16"/>
                <w:szCs w:val="16"/>
              </w:rPr>
              <w:t>:</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977828" w:rsidRDefault="00723DBD" w:rsidP="002A655C">
            <w:pPr>
              <w:tabs>
                <w:tab w:val="left" w:pos="2127"/>
              </w:tabs>
              <w:rPr>
                <w:rFonts w:ascii="Arial" w:hAnsi="Arial" w:cs="Arial"/>
                <w:sz w:val="16"/>
                <w:szCs w:val="16"/>
                <w:lang w:val="en-GB"/>
              </w:rPr>
            </w:pPr>
            <w:r w:rsidRPr="00977828">
              <w:rPr>
                <w:rFonts w:ascii="Arial" w:hAnsi="Arial" w:cs="Arial"/>
                <w:sz w:val="16"/>
                <w:szCs w:val="16"/>
                <w:lang w:val="en-GB"/>
              </w:rPr>
              <w:t>Equipment or Part Name</w:t>
            </w:r>
            <w:r w:rsidR="001D257C" w:rsidRPr="00977828">
              <w:rPr>
                <w:rFonts w:ascii="Arial" w:hAnsi="Arial" w:cs="Arial"/>
                <w:sz w:val="16"/>
                <w:szCs w:val="16"/>
                <w:lang w:val="en-GB"/>
              </w:rPr>
              <w:t>:</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vertAlign w:val="superscript"/>
                <w:lang w:val="en-US"/>
              </w:rPr>
            </w:pPr>
            <w:r w:rsidRPr="00977828">
              <w:rPr>
                <w:rFonts w:ascii="Arial" w:hAnsi="Arial" w:cs="Arial"/>
                <w:sz w:val="16"/>
                <w:szCs w:val="16"/>
                <w:lang w:val="en-GB"/>
              </w:rPr>
              <w:t>Material Number</w:t>
            </w:r>
            <w:r w:rsidRPr="00977828">
              <w:rPr>
                <w:rFonts w:ascii="Arial" w:hAnsi="Arial" w:cs="Arial"/>
                <w:sz w:val="16"/>
                <w:szCs w:val="16"/>
                <w:vertAlign w:val="superscript"/>
                <w:lang w:val="en-GB"/>
              </w:rPr>
              <w:t>3</w:t>
            </w:r>
          </w:p>
        </w:tc>
        <w:tc>
          <w:tcPr>
            <w:tcW w:w="4140" w:type="dxa"/>
            <w:gridSpan w:val="9"/>
            <w:tcBorders>
              <w:top w:val="nil"/>
              <w:bottom w:val="nil"/>
            </w:tcBorders>
          </w:tcPr>
          <w:p w:rsidR="00723DBD" w:rsidRPr="00456DAB" w:rsidRDefault="00723DBD" w:rsidP="002A655C">
            <w:pPr>
              <w:rPr>
                <w:rFonts w:ascii="Arial" w:hAnsi="Arial" w:cs="Arial"/>
                <w:sz w:val="16"/>
                <w:szCs w:val="16"/>
                <w:lang w:val="en-GB"/>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lang w:val="en-GB"/>
              </w:rPr>
            </w:pPr>
            <w:r w:rsidRPr="00977828">
              <w:rPr>
                <w:rFonts w:ascii="Arial" w:hAnsi="Arial" w:cs="Arial"/>
                <w:iCs/>
                <w:sz w:val="16"/>
                <w:szCs w:val="16"/>
                <w:lang w:val="en-GB"/>
              </w:rPr>
              <w:t>Supplier Part Number</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vAlign w:val="center"/>
          </w:tcPr>
          <w:p w:rsidR="00723DBD" w:rsidRPr="00456DAB" w:rsidRDefault="00723DBD" w:rsidP="002A655C">
            <w:pPr>
              <w:tabs>
                <w:tab w:val="left" w:pos="2127"/>
              </w:tabs>
              <w:rPr>
                <w:rFonts w:ascii="Arial" w:hAnsi="Arial" w:cs="Arial"/>
                <w:sz w:val="16"/>
                <w:szCs w:val="16"/>
                <w:lang w:val="en-GB"/>
              </w:rPr>
            </w:pPr>
            <w:r w:rsidRPr="00977828">
              <w:rPr>
                <w:rFonts w:ascii="Arial" w:hAnsi="Arial" w:cs="Arial"/>
                <w:iCs/>
                <w:sz w:val="16"/>
                <w:szCs w:val="16"/>
                <w:lang w:val="en-GB"/>
              </w:rPr>
              <w:t>Customer Part Number</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Pr>
          <w:p w:rsidR="00723DBD" w:rsidRPr="00456DAB" w:rsidRDefault="00723DBD" w:rsidP="002A655C">
            <w:pPr>
              <w:tabs>
                <w:tab w:val="left" w:pos="2127"/>
              </w:tabs>
              <w:rPr>
                <w:rFonts w:ascii="Arial" w:hAnsi="Arial" w:cs="Arial"/>
                <w:sz w:val="16"/>
                <w:szCs w:val="16"/>
              </w:rPr>
            </w:pPr>
            <w:r w:rsidRPr="00977828">
              <w:rPr>
                <w:rFonts w:ascii="Arial" w:hAnsi="Arial" w:cs="Arial"/>
                <w:iCs/>
                <w:sz w:val="16"/>
                <w:szCs w:val="16"/>
                <w:lang w:val="en-GB"/>
              </w:rPr>
              <w:t>Specification &amp; Issue</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r w:rsidR="00456DAB">
              <w:rPr>
                <w:rFonts w:ascii="Arial" w:hAnsi="Arial" w:cs="Arial"/>
                <w:sz w:val="16"/>
                <w:szCs w:val="16"/>
                <w:lang w:val="en-GB"/>
              </w:rPr>
              <w:br/>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Borders>
              <w:top w:val="nil"/>
              <w:bottom w:val="nil"/>
            </w:tcBorders>
          </w:tcPr>
          <w:p w:rsidR="00723DBD" w:rsidRPr="00456DAB" w:rsidRDefault="00723DBD" w:rsidP="002A655C">
            <w:pPr>
              <w:tabs>
                <w:tab w:val="left" w:pos="2127"/>
              </w:tabs>
              <w:rPr>
                <w:rFonts w:ascii="Arial" w:hAnsi="Arial" w:cs="Arial"/>
                <w:sz w:val="16"/>
                <w:szCs w:val="16"/>
              </w:rPr>
            </w:pPr>
            <w:r w:rsidRPr="00977828">
              <w:rPr>
                <w:rFonts w:ascii="Arial" w:hAnsi="Arial" w:cs="Arial"/>
                <w:iCs/>
                <w:sz w:val="16"/>
                <w:szCs w:val="16"/>
                <w:lang w:val="en-GB"/>
              </w:rPr>
              <w:t>Drawing Number &amp; Issue</w:t>
            </w:r>
          </w:p>
        </w:tc>
        <w:tc>
          <w:tcPr>
            <w:tcW w:w="4140"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2"/>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noProof/>
                <w:sz w:val="16"/>
                <w:szCs w:val="16"/>
                <w:lang w:val="en-GB"/>
              </w:rPr>
              <w:t> </w:t>
            </w:r>
            <w:r w:rsidRPr="00456DAB">
              <w:rPr>
                <w:rFonts w:ascii="Arial" w:hAnsi="Arial" w:cs="Arial"/>
                <w:noProof/>
                <w:sz w:val="16"/>
                <w:szCs w:val="16"/>
                <w:lang w:val="en-GB"/>
              </w:rPr>
              <w:t> </w:t>
            </w:r>
            <w:r w:rsidRPr="00456DAB">
              <w:rPr>
                <w:rFonts w:ascii="Arial" w:hAnsi="Arial" w:cs="Arial"/>
                <w:sz w:val="16"/>
                <w:szCs w:val="16"/>
                <w:lang w:val="en-GB"/>
              </w:rPr>
              <w:fldChar w:fldCharType="end"/>
            </w:r>
          </w:p>
        </w:tc>
        <w:tc>
          <w:tcPr>
            <w:tcW w:w="412" w:type="dxa"/>
            <w:gridSpan w:val="2"/>
            <w:tcBorders>
              <w:top w:val="nil"/>
              <w:bottom w:val="nil"/>
            </w:tcBorders>
          </w:tcPr>
          <w:p w:rsidR="00723DBD" w:rsidRPr="00456DAB" w:rsidRDefault="00723DBD" w:rsidP="002A655C">
            <w:pPr>
              <w:rPr>
                <w:rFonts w:ascii="Arial" w:hAnsi="Arial" w:cs="Arial"/>
              </w:rPr>
            </w:pPr>
          </w:p>
        </w:tc>
        <w:tc>
          <w:tcPr>
            <w:tcW w:w="437" w:type="dxa"/>
            <w:tcBorders>
              <w:top w:val="nil"/>
              <w:bottom w:val="nil"/>
            </w:tcBorders>
          </w:tcPr>
          <w:p w:rsidR="00723DBD" w:rsidRPr="00456DAB" w:rsidRDefault="00723DBD" w:rsidP="002A655C">
            <w:pPr>
              <w:rPr>
                <w:rFonts w:ascii="Arial" w:hAnsi="Arial" w:cs="Arial"/>
              </w:rPr>
            </w:pPr>
          </w:p>
        </w:tc>
      </w:tr>
      <w:tr w:rsidR="00723DBD" w:rsidRPr="00456DAB" w:rsidTr="0044263B">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0267" w:type="dxa"/>
            <w:gridSpan w:val="21"/>
            <w:tcBorders>
              <w:top w:val="single" w:sz="4" w:space="0" w:color="auto"/>
              <w:bottom w:val="nil"/>
            </w:tcBorders>
            <w:vAlign w:val="bottom"/>
          </w:tcPr>
          <w:p w:rsidR="00723DBD" w:rsidRPr="00456DAB" w:rsidRDefault="00723DBD" w:rsidP="0044263B">
            <w:pPr>
              <w:rPr>
                <w:rFonts w:ascii="Arial" w:hAnsi="Arial" w:cs="Arial"/>
                <w:b/>
                <w:sz w:val="16"/>
                <w:szCs w:val="16"/>
                <w:vertAlign w:val="superscript"/>
              </w:rPr>
            </w:pPr>
            <w:r w:rsidRPr="00977828">
              <w:rPr>
                <w:rFonts w:ascii="Arial" w:hAnsi="Arial" w:cs="Arial"/>
                <w:b/>
                <w:iCs/>
                <w:sz w:val="16"/>
                <w:szCs w:val="16"/>
                <w:u w:val="single"/>
                <w:lang w:val="en-GB"/>
              </w:rPr>
              <w:t>Priority:</w:t>
            </w:r>
            <w:r w:rsidRPr="00977828">
              <w:rPr>
                <w:rFonts w:ascii="Arial" w:hAnsi="Arial" w:cs="Arial"/>
                <w:b/>
                <w:iCs/>
                <w:sz w:val="16"/>
                <w:szCs w:val="16"/>
                <w:u w:val="single"/>
                <w:vertAlign w:val="superscript"/>
                <w:lang w:val="en-GB"/>
              </w:rPr>
              <w:t>4</w:t>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2459" w:type="dxa"/>
            <w:gridSpan w:val="3"/>
            <w:tcBorders>
              <w:top w:val="nil"/>
              <w:bottom w:val="nil"/>
              <w:right w:val="nil"/>
            </w:tcBorders>
          </w:tcPr>
          <w:p w:rsidR="00723DBD" w:rsidRPr="00456DAB" w:rsidRDefault="00723DBD" w:rsidP="002A655C">
            <w:pPr>
              <w:rPr>
                <w:rFonts w:ascii="Arial" w:hAnsi="Arial" w:cs="Arial"/>
                <w:sz w:val="16"/>
                <w:szCs w:val="16"/>
              </w:rPr>
            </w:pPr>
          </w:p>
        </w:tc>
        <w:tc>
          <w:tcPr>
            <w:tcW w:w="859" w:type="dxa"/>
            <w:gridSpan w:val="2"/>
            <w:tcBorders>
              <w:top w:val="nil"/>
              <w:left w:val="nil"/>
              <w:bottom w:val="nil"/>
              <w:right w:val="nil"/>
            </w:tcBorders>
          </w:tcPr>
          <w:p w:rsidR="00723DBD" w:rsidRPr="00456DAB" w:rsidRDefault="00723DBD" w:rsidP="002A655C">
            <w:pPr>
              <w:rPr>
                <w:rFonts w:ascii="Arial" w:hAnsi="Arial" w:cs="Arial"/>
                <w:sz w:val="16"/>
                <w:szCs w:val="16"/>
              </w:rPr>
            </w:pPr>
          </w:p>
        </w:tc>
        <w:tc>
          <w:tcPr>
            <w:tcW w:w="4655" w:type="dxa"/>
            <w:gridSpan w:val="9"/>
            <w:tcBorders>
              <w:top w:val="nil"/>
              <w:left w:val="nil"/>
              <w:bottom w:val="nil"/>
              <w:right w:val="nil"/>
            </w:tcBorders>
          </w:tcPr>
          <w:p w:rsidR="00723DBD" w:rsidRPr="00456DAB" w:rsidRDefault="00723DBD" w:rsidP="002A655C">
            <w:pPr>
              <w:rPr>
                <w:rFonts w:ascii="Arial" w:hAnsi="Arial" w:cs="Arial"/>
                <w:sz w:val="16"/>
                <w:szCs w:val="16"/>
              </w:rPr>
            </w:pPr>
          </w:p>
        </w:tc>
        <w:tc>
          <w:tcPr>
            <w:tcW w:w="2294" w:type="dxa"/>
            <w:gridSpan w:val="7"/>
            <w:tcBorders>
              <w:top w:val="nil"/>
              <w:left w:val="nil"/>
              <w:bottom w:val="nil"/>
            </w:tcBorders>
          </w:tcPr>
          <w:p w:rsidR="00723DBD" w:rsidRPr="00456DAB" w:rsidRDefault="00723DBD" w:rsidP="002A655C">
            <w:pPr>
              <w:rPr>
                <w:rFonts w:ascii="Arial" w:hAnsi="Arial" w:cs="Arial"/>
                <w:sz w:val="16"/>
                <w:szCs w:val="16"/>
              </w:rPr>
            </w:pP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496" w:type="dxa"/>
            <w:tcBorders>
              <w:top w:val="nil"/>
              <w:bottom w:val="nil"/>
              <w:right w:val="nil"/>
            </w:tcBorders>
          </w:tcPr>
          <w:p w:rsidR="00723DBD" w:rsidRPr="00456DAB" w:rsidRDefault="00723DBD" w:rsidP="002A655C">
            <w:pPr>
              <w:rPr>
                <w:rFonts w:ascii="Arial" w:hAnsi="Arial" w:cs="Arial"/>
                <w:sz w:val="16"/>
                <w:szCs w:val="16"/>
              </w:rPr>
            </w:pPr>
            <w:r w:rsidRPr="00977828">
              <w:rPr>
                <w:rFonts w:ascii="Arial" w:hAnsi="Arial" w:cs="Arial"/>
                <w:iCs/>
                <w:sz w:val="16"/>
                <w:szCs w:val="16"/>
              </w:rPr>
              <w:t>Urgent</w:t>
            </w:r>
          </w:p>
        </w:tc>
        <w:tc>
          <w:tcPr>
            <w:tcW w:w="1822" w:type="dxa"/>
            <w:gridSpan w:val="4"/>
            <w:tcBorders>
              <w:top w:val="nil"/>
              <w:left w:val="nil"/>
              <w:bottom w:val="nil"/>
            </w:tcBorders>
            <w:vAlign w:val="center"/>
          </w:tcPr>
          <w:p w:rsidR="00723DBD" w:rsidRPr="00456DAB" w:rsidRDefault="00723DBD" w:rsidP="002A655C">
            <w:pP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bookmarkStart w:id="11" w:name="Kontrollkästchen1"/>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bookmarkEnd w:id="11"/>
          </w:p>
        </w:tc>
        <w:tc>
          <w:tcPr>
            <w:tcW w:w="2147" w:type="dxa"/>
            <w:gridSpan w:val="5"/>
            <w:tcBorders>
              <w:top w:val="nil"/>
              <w:bottom w:val="nil"/>
              <w:right w:val="nil"/>
            </w:tcBorders>
          </w:tcPr>
          <w:p w:rsidR="00723DBD" w:rsidRPr="00456DAB" w:rsidRDefault="00723DBD" w:rsidP="002A655C">
            <w:pPr>
              <w:rPr>
                <w:rFonts w:ascii="Arial" w:hAnsi="Arial" w:cs="Arial"/>
                <w:sz w:val="16"/>
                <w:szCs w:val="16"/>
              </w:rPr>
            </w:pPr>
            <w:r w:rsidRPr="00456DAB">
              <w:rPr>
                <w:rFonts w:ascii="Arial" w:hAnsi="Arial" w:cs="Arial"/>
                <w:sz w:val="16"/>
                <w:szCs w:val="16"/>
              </w:rPr>
              <w:t xml:space="preserve">Standard </w:t>
            </w:r>
          </w:p>
        </w:tc>
        <w:tc>
          <w:tcPr>
            <w:tcW w:w="1545" w:type="dxa"/>
            <w:gridSpan w:val="2"/>
            <w:tcBorders>
              <w:top w:val="nil"/>
              <w:left w:val="nil"/>
              <w:bottom w:val="nil"/>
            </w:tcBorders>
          </w:tcPr>
          <w:p w:rsidR="00723DBD" w:rsidRPr="00456DAB" w:rsidRDefault="00723DBD" w:rsidP="002A655C">
            <w:pPr>
              <w:jc w:val="both"/>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2220" w:type="dxa"/>
            <w:gridSpan w:val="5"/>
            <w:tcBorders>
              <w:top w:val="nil"/>
              <w:bottom w:val="nil"/>
              <w:right w:val="nil"/>
            </w:tcBorders>
            <w:vAlign w:val="center"/>
          </w:tcPr>
          <w:p w:rsidR="00723DBD" w:rsidRPr="00456DAB" w:rsidRDefault="00723DBD" w:rsidP="002A655C">
            <w:pPr>
              <w:rPr>
                <w:rFonts w:ascii="Arial" w:hAnsi="Arial" w:cs="Arial"/>
                <w:sz w:val="16"/>
                <w:szCs w:val="16"/>
              </w:rPr>
            </w:pPr>
            <w:r w:rsidRPr="00977828">
              <w:rPr>
                <w:rFonts w:ascii="Arial" w:hAnsi="Arial" w:cs="Arial"/>
                <w:sz w:val="16"/>
                <w:szCs w:val="16"/>
              </w:rPr>
              <w:t>Recommended</w:t>
            </w:r>
          </w:p>
        </w:tc>
        <w:tc>
          <w:tcPr>
            <w:tcW w:w="1037" w:type="dxa"/>
            <w:gridSpan w:val="4"/>
            <w:tcBorders>
              <w:top w:val="nil"/>
              <w:left w:val="nil"/>
              <w:bottom w:val="nil"/>
            </w:tcBorders>
            <w:vAlign w:val="center"/>
          </w:tcPr>
          <w:p w:rsidR="00723DBD" w:rsidRPr="00456DAB" w:rsidRDefault="00723DBD" w:rsidP="002A655C">
            <w:pP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3318" w:type="dxa"/>
            <w:gridSpan w:val="5"/>
            <w:tcBorders>
              <w:top w:val="nil"/>
              <w:bottom w:val="nil"/>
            </w:tcBorders>
          </w:tcPr>
          <w:p w:rsidR="00723DBD" w:rsidRPr="00456DAB" w:rsidRDefault="00723DBD" w:rsidP="002A655C">
            <w:pPr>
              <w:rPr>
                <w:rFonts w:ascii="Arial" w:hAnsi="Arial" w:cs="Arial"/>
                <w:sz w:val="16"/>
                <w:szCs w:val="16"/>
              </w:rPr>
            </w:pPr>
          </w:p>
        </w:tc>
        <w:tc>
          <w:tcPr>
            <w:tcW w:w="3692" w:type="dxa"/>
            <w:gridSpan w:val="7"/>
            <w:tcBorders>
              <w:top w:val="nil"/>
              <w:bottom w:val="nil"/>
            </w:tcBorders>
          </w:tcPr>
          <w:p w:rsidR="00723DBD" w:rsidRPr="00456DAB" w:rsidRDefault="00723DBD" w:rsidP="002A655C">
            <w:pPr>
              <w:rPr>
                <w:rFonts w:ascii="Arial" w:hAnsi="Arial" w:cs="Arial"/>
                <w:sz w:val="16"/>
                <w:szCs w:val="16"/>
              </w:rPr>
            </w:pPr>
          </w:p>
        </w:tc>
        <w:tc>
          <w:tcPr>
            <w:tcW w:w="3257" w:type="dxa"/>
            <w:gridSpan w:val="9"/>
            <w:tcBorders>
              <w:top w:val="nil"/>
              <w:bottom w:val="nil"/>
            </w:tcBorders>
          </w:tcPr>
          <w:p w:rsidR="00723DBD" w:rsidRPr="00456DAB" w:rsidRDefault="00723DBD" w:rsidP="002A655C">
            <w:pPr>
              <w:rPr>
                <w:rFonts w:ascii="Arial" w:hAnsi="Arial" w:cs="Arial"/>
                <w:sz w:val="16"/>
                <w:szCs w:val="16"/>
              </w:rPr>
            </w:pPr>
          </w:p>
        </w:tc>
      </w:tr>
      <w:tr w:rsidR="00723DBD" w:rsidRPr="004008BC"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3318" w:type="dxa"/>
            <w:gridSpan w:val="5"/>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Urgent = Delivery stop is imminent</w:t>
            </w:r>
          </w:p>
          <w:p w:rsidR="00723DBD" w:rsidRPr="00456DAB" w:rsidRDefault="00723DBD" w:rsidP="002A655C">
            <w:pPr>
              <w:rPr>
                <w:rFonts w:ascii="Arial" w:hAnsi="Arial" w:cs="Arial"/>
                <w:sz w:val="16"/>
                <w:szCs w:val="16"/>
                <w:lang w:val="en-US"/>
              </w:rPr>
            </w:pPr>
            <w:r w:rsidRPr="00977828">
              <w:rPr>
                <w:rFonts w:ascii="Arial" w:hAnsi="Arial" w:cs="Arial"/>
                <w:sz w:val="16"/>
                <w:szCs w:val="16"/>
                <w:lang w:val="en-US"/>
              </w:rPr>
              <w:t xml:space="preserve">from date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3692" w:type="dxa"/>
            <w:gridSpan w:val="7"/>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Standard = Influence on OTD after 6 months</w:t>
            </w:r>
          </w:p>
        </w:tc>
        <w:tc>
          <w:tcPr>
            <w:tcW w:w="3257" w:type="dxa"/>
            <w:gridSpan w:val="9"/>
            <w:tcBorders>
              <w:top w:val="nil"/>
              <w:bottom w:val="nil"/>
            </w:tcBorders>
          </w:tcPr>
          <w:p w:rsidR="00723DBD" w:rsidRPr="00977828" w:rsidRDefault="00723DBD" w:rsidP="002A655C">
            <w:pPr>
              <w:rPr>
                <w:rFonts w:ascii="Arial" w:hAnsi="Arial" w:cs="Arial"/>
                <w:sz w:val="16"/>
                <w:szCs w:val="16"/>
                <w:lang w:val="en-US"/>
              </w:rPr>
            </w:pPr>
            <w:r w:rsidRPr="00977828">
              <w:rPr>
                <w:rFonts w:ascii="Arial" w:hAnsi="Arial" w:cs="Arial"/>
                <w:sz w:val="16"/>
                <w:szCs w:val="16"/>
                <w:lang w:val="en-US"/>
              </w:rPr>
              <w:t>Recommended = No influence on OTD</w:t>
            </w:r>
          </w:p>
        </w:tc>
      </w:tr>
      <w:tr w:rsidR="00723DBD" w:rsidRPr="00456DAB" w:rsidTr="002A655C">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10267" w:type="dxa"/>
            <w:gridSpan w:val="21"/>
            <w:tcBorders>
              <w:top w:val="nil"/>
              <w:bottom w:val="single" w:sz="4" w:space="0" w:color="auto"/>
            </w:tcBorders>
            <w:vAlign w:val="center"/>
          </w:tcPr>
          <w:p w:rsidR="00723DBD" w:rsidRPr="00456DAB" w:rsidRDefault="00723DBD" w:rsidP="002A655C">
            <w:pPr>
              <w:jc w:val="center"/>
              <w:rPr>
                <w:rFonts w:ascii="Arial" w:hAnsi="Arial" w:cs="Arial"/>
                <w:sz w:val="14"/>
                <w:szCs w:val="14"/>
                <w:lang w:val="en-US"/>
              </w:rPr>
            </w:pPr>
            <w:r w:rsidRPr="00456DAB">
              <w:rPr>
                <w:rFonts w:ascii="Arial" w:hAnsi="Arial" w:cs="Arial"/>
                <w:sz w:val="14"/>
                <w:szCs w:val="14"/>
                <w:lang w:val="en-US"/>
              </w:rPr>
              <w:t xml:space="preserve">OTD = </w:t>
            </w:r>
            <w:r w:rsidRPr="00977828">
              <w:rPr>
                <w:rFonts w:ascii="Arial" w:hAnsi="Arial" w:cs="Arial"/>
                <w:sz w:val="14"/>
                <w:szCs w:val="14"/>
                <w:lang w:val="en-US"/>
              </w:rPr>
              <w:t>On Time Delivery</w:t>
            </w:r>
          </w:p>
        </w:tc>
      </w:tr>
      <w:tr w:rsidR="00723DBD" w:rsidRPr="00456DAB" w:rsidTr="0044263B">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Height w:val="113"/>
        </w:trPr>
        <w:tc>
          <w:tcPr>
            <w:tcW w:w="10267" w:type="dxa"/>
            <w:gridSpan w:val="21"/>
            <w:tcBorders>
              <w:top w:val="single" w:sz="4" w:space="0" w:color="auto"/>
              <w:bottom w:val="nil"/>
            </w:tcBorders>
            <w:vAlign w:val="bottom"/>
          </w:tcPr>
          <w:p w:rsidR="00723DBD" w:rsidRPr="00456DAB" w:rsidRDefault="00723DBD" w:rsidP="0044263B">
            <w:pPr>
              <w:rPr>
                <w:rFonts w:ascii="Arial" w:hAnsi="Arial" w:cs="Arial"/>
                <w:sz w:val="14"/>
                <w:szCs w:val="14"/>
                <w:vertAlign w:val="superscript"/>
              </w:rPr>
            </w:pPr>
            <w:r w:rsidRPr="00977828">
              <w:rPr>
                <w:rFonts w:ascii="Arial" w:hAnsi="Arial" w:cs="Arial"/>
                <w:b/>
                <w:iCs/>
                <w:sz w:val="16"/>
                <w:szCs w:val="16"/>
                <w:u w:val="single"/>
              </w:rPr>
              <w:t xml:space="preserve">Type </w:t>
            </w:r>
            <w:proofErr w:type="spellStart"/>
            <w:r w:rsidRPr="00977828">
              <w:rPr>
                <w:rFonts w:ascii="Arial" w:hAnsi="Arial" w:cs="Arial"/>
                <w:b/>
                <w:iCs/>
                <w:sz w:val="16"/>
                <w:szCs w:val="16"/>
                <w:u w:val="single"/>
              </w:rPr>
              <w:t>of</w:t>
            </w:r>
            <w:proofErr w:type="spellEnd"/>
            <w:r w:rsidRPr="00977828">
              <w:rPr>
                <w:rFonts w:ascii="Arial" w:hAnsi="Arial" w:cs="Arial"/>
                <w:b/>
                <w:iCs/>
                <w:sz w:val="16"/>
                <w:szCs w:val="16"/>
                <w:u w:val="single"/>
              </w:rPr>
              <w:t xml:space="preserve"> Change:</w:t>
            </w:r>
            <w:r w:rsidRPr="00977828">
              <w:rPr>
                <w:rFonts w:ascii="Arial" w:hAnsi="Arial" w:cs="Arial"/>
                <w:b/>
                <w:iCs/>
                <w:sz w:val="16"/>
                <w:szCs w:val="16"/>
                <w:u w:val="single"/>
                <w:vertAlign w:val="superscript"/>
              </w:rPr>
              <w:t>5</w:t>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Height w:val="227"/>
        </w:trPr>
        <w:tc>
          <w:tcPr>
            <w:tcW w:w="8849" w:type="dxa"/>
            <w:gridSpan w:val="15"/>
            <w:tcBorders>
              <w:top w:val="nil"/>
              <w:bottom w:val="double" w:sz="4" w:space="0" w:color="auto"/>
            </w:tcBorders>
            <w:vAlign w:val="center"/>
          </w:tcPr>
          <w:p w:rsidR="00723DBD" w:rsidRPr="00977828" w:rsidRDefault="00723DBD" w:rsidP="002A655C">
            <w:pPr>
              <w:rPr>
                <w:rFonts w:ascii="Arial" w:hAnsi="Arial" w:cs="Arial"/>
                <w:color w:val="FF0000"/>
                <w:sz w:val="16"/>
                <w:szCs w:val="14"/>
                <w:lang w:val="en-US"/>
              </w:rPr>
            </w:pPr>
            <w:r w:rsidRPr="00977828">
              <w:rPr>
                <w:rFonts w:ascii="Arial" w:hAnsi="Arial" w:cs="Arial"/>
                <w:color w:val="FF0000"/>
                <w:sz w:val="14"/>
                <w:szCs w:val="14"/>
                <w:lang w:val="en-US"/>
              </w:rPr>
              <w:t xml:space="preserve"> In case of Yes pleas attach the named information!</w:t>
            </w:r>
          </w:p>
        </w:tc>
        <w:tc>
          <w:tcPr>
            <w:tcW w:w="681" w:type="dxa"/>
            <w:gridSpan w:val="4"/>
            <w:tcBorders>
              <w:top w:val="nil"/>
              <w:bottom w:val="double" w:sz="4" w:space="0" w:color="auto"/>
            </w:tcBorders>
            <w:vAlign w:val="center"/>
          </w:tcPr>
          <w:p w:rsidR="00723DBD" w:rsidRPr="00456DAB" w:rsidRDefault="00723DBD" w:rsidP="002A655C">
            <w:pPr>
              <w:jc w:val="center"/>
              <w:rPr>
                <w:rFonts w:ascii="Arial" w:hAnsi="Arial" w:cs="Arial"/>
                <w:sz w:val="14"/>
                <w:szCs w:val="14"/>
                <w:lang w:val="en-US"/>
              </w:rPr>
            </w:pPr>
            <w:proofErr w:type="spellStart"/>
            <w:r w:rsidRPr="00977828">
              <w:rPr>
                <w:rFonts w:ascii="Arial" w:hAnsi="Arial" w:cs="Arial"/>
                <w:iCs/>
                <w:sz w:val="16"/>
                <w:szCs w:val="16"/>
              </w:rPr>
              <w:t>No</w:t>
            </w:r>
            <w:proofErr w:type="spellEnd"/>
          </w:p>
        </w:tc>
        <w:tc>
          <w:tcPr>
            <w:tcW w:w="737" w:type="dxa"/>
            <w:gridSpan w:val="2"/>
            <w:tcBorders>
              <w:top w:val="nil"/>
              <w:bottom w:val="double" w:sz="4" w:space="0" w:color="auto"/>
            </w:tcBorders>
            <w:vAlign w:val="center"/>
          </w:tcPr>
          <w:p w:rsidR="00723DBD" w:rsidRPr="00456DAB" w:rsidRDefault="00723DBD" w:rsidP="002A655C">
            <w:pPr>
              <w:jc w:val="center"/>
              <w:rPr>
                <w:rFonts w:ascii="Arial" w:hAnsi="Arial" w:cs="Arial"/>
                <w:sz w:val="14"/>
                <w:szCs w:val="14"/>
                <w:lang w:val="en-US"/>
              </w:rPr>
            </w:pPr>
            <w:r w:rsidRPr="00977828">
              <w:rPr>
                <w:rFonts w:ascii="Arial" w:hAnsi="Arial" w:cs="Arial"/>
                <w:iCs/>
                <w:sz w:val="16"/>
                <w:szCs w:val="16"/>
                <w:lang w:val="en-GB"/>
              </w:rPr>
              <w:t>Yes</w:t>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double" w:sz="4" w:space="0" w:color="auto"/>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production site</w:t>
            </w:r>
          </w:p>
          <w:p w:rsidR="00723DBD" w:rsidRPr="00977828" w:rsidRDefault="00723DBD" w:rsidP="001D257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floor plan layout old/new, relocation plan (ramp down- ramp up scenario), capacity and risk analysis</w:t>
            </w:r>
          </w:p>
          <w:p w:rsidR="001D257C" w:rsidRPr="00977828" w:rsidRDefault="001D257C" w:rsidP="001D257C">
            <w:pPr>
              <w:jc w:val="right"/>
              <w:rPr>
                <w:rFonts w:ascii="Arial" w:hAnsi="Arial" w:cs="Arial"/>
                <w:color w:val="17365D" w:themeColor="text2" w:themeShade="BF"/>
                <w:sz w:val="12"/>
                <w:szCs w:val="14"/>
                <w:lang w:val="en-US"/>
              </w:rPr>
            </w:pPr>
          </w:p>
        </w:tc>
        <w:tc>
          <w:tcPr>
            <w:tcW w:w="681" w:type="dxa"/>
            <w:gridSpan w:val="4"/>
            <w:tcBorders>
              <w:top w:val="double" w:sz="4" w:space="0" w:color="auto"/>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double" w:sz="4" w:space="0" w:color="auto"/>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 xml:space="preserve">Process </w:t>
            </w:r>
            <w:proofErr w:type="gramStart"/>
            <w:r w:rsidRPr="00977828">
              <w:rPr>
                <w:rFonts w:ascii="Arial" w:hAnsi="Arial" w:cs="Arial"/>
                <w:sz w:val="16"/>
                <w:szCs w:val="14"/>
                <w:lang w:val="en-US"/>
              </w:rPr>
              <w:t>change</w:t>
            </w:r>
            <w:proofErr w:type="gramEnd"/>
          </w:p>
          <w:p w:rsidR="00723DBD" w:rsidRPr="00977828" w:rsidRDefault="00723DBD" w:rsidP="001D257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process flow chart old/new, process description and risk analysis</w:t>
            </w:r>
          </w:p>
          <w:p w:rsidR="001D257C" w:rsidRPr="00977828" w:rsidRDefault="001D257C" w:rsidP="001D257C">
            <w:pPr>
              <w:jc w:val="right"/>
              <w:rPr>
                <w:rFonts w:ascii="Arial" w:hAnsi="Arial" w:cs="Arial"/>
                <w:sz w:val="16"/>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Material change</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data sheets old/new, qualification certificates (standard test, approvals) and risk analysis</w:t>
            </w:r>
          </w:p>
          <w:p w:rsidR="001D257C" w:rsidRPr="00977828" w:rsidRDefault="001D257C" w:rsidP="002A655C">
            <w:pPr>
              <w:jc w:val="right"/>
              <w:rPr>
                <w:rFonts w:ascii="Arial" w:hAnsi="Arial" w:cs="Arial"/>
                <w:sz w:val="16"/>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Design change</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the drawing and Design</w:t>
            </w:r>
            <w:r w:rsidR="00503677">
              <w:rPr>
                <w:rFonts w:ascii="Arial" w:hAnsi="Arial" w:cs="Arial"/>
                <w:color w:val="17365D" w:themeColor="text2" w:themeShade="BF"/>
                <w:sz w:val="12"/>
                <w:szCs w:val="14"/>
                <w:lang w:val="en-US"/>
              </w:rPr>
              <w:t xml:space="preserve"> </w:t>
            </w:r>
            <w:r w:rsidRPr="00977828">
              <w:rPr>
                <w:rFonts w:ascii="Arial" w:hAnsi="Arial" w:cs="Arial"/>
                <w:color w:val="17365D" w:themeColor="text2" w:themeShade="BF"/>
                <w:sz w:val="12"/>
                <w:szCs w:val="14"/>
                <w:lang w:val="en-US"/>
              </w:rPr>
              <w:t>change with Change description</w:t>
            </w:r>
          </w:p>
          <w:p w:rsidR="001D257C" w:rsidRPr="00977828" w:rsidRDefault="001D257C" w:rsidP="002A655C">
            <w:pPr>
              <w:jc w:val="right"/>
              <w:rPr>
                <w:rFonts w:ascii="Arial" w:hAnsi="Arial" w:cs="Arial"/>
                <w:sz w:val="16"/>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manufacturer part number</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data sheets old/new</w:t>
            </w:r>
          </w:p>
          <w:p w:rsidR="001D257C" w:rsidRPr="00977828" w:rsidRDefault="001D257C" w:rsidP="002A655C">
            <w:pPr>
              <w:jc w:val="right"/>
              <w:rPr>
                <w:rFonts w:ascii="Arial" w:hAnsi="Arial" w:cs="Arial"/>
                <w:sz w:val="16"/>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sub-supplier in case of customer-spec. components</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relocation plan (ramp down- ramp up scenario) and risk analysis</w:t>
            </w:r>
          </w:p>
          <w:p w:rsidR="001D257C" w:rsidRPr="00977828" w:rsidRDefault="001D257C" w:rsidP="002A655C">
            <w:pPr>
              <w:jc w:val="right"/>
              <w:rPr>
                <w:rFonts w:ascii="Arial" w:hAnsi="Arial" w:cs="Arial"/>
                <w:sz w:val="16"/>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insideV w:val="single" w:sz="4" w:space="0" w:color="auto"/>
          </w:tblBorders>
        </w:tblPrEx>
        <w:trPr>
          <w:gridAfter w:val="2"/>
          <w:wAfter w:w="1470" w:type="dxa"/>
        </w:trPr>
        <w:tc>
          <w:tcPr>
            <w:tcW w:w="8849" w:type="dxa"/>
            <w:gridSpan w:val="15"/>
            <w:tcBorders>
              <w:top w:val="nil"/>
              <w:bottom w:val="nil"/>
            </w:tcBorders>
            <w:vAlign w:val="center"/>
          </w:tcPr>
          <w:p w:rsidR="00723DBD" w:rsidRPr="00977828" w:rsidRDefault="00723DBD" w:rsidP="002A655C">
            <w:pPr>
              <w:rPr>
                <w:rFonts w:ascii="Arial" w:hAnsi="Arial" w:cs="Arial"/>
                <w:sz w:val="16"/>
                <w:szCs w:val="14"/>
                <w:lang w:val="en-US"/>
              </w:rPr>
            </w:pPr>
            <w:r w:rsidRPr="00977828">
              <w:rPr>
                <w:rFonts w:ascii="Arial" w:hAnsi="Arial" w:cs="Arial"/>
                <w:sz w:val="16"/>
                <w:szCs w:val="14"/>
                <w:lang w:val="en-US"/>
              </w:rPr>
              <w:t>Change of staff in key position</w:t>
            </w:r>
          </w:p>
          <w:p w:rsidR="00723DBD" w:rsidRPr="00977828" w:rsidRDefault="00723DBD" w:rsidP="002A655C">
            <w:pPr>
              <w:jc w:val="right"/>
              <w:rPr>
                <w:rFonts w:ascii="Arial" w:hAnsi="Arial" w:cs="Arial"/>
                <w:color w:val="17365D" w:themeColor="text2" w:themeShade="BF"/>
                <w:sz w:val="12"/>
                <w:szCs w:val="14"/>
                <w:lang w:val="en-US"/>
              </w:rPr>
            </w:pPr>
            <w:r w:rsidRPr="00977828">
              <w:rPr>
                <w:rFonts w:ascii="Arial" w:hAnsi="Arial" w:cs="Arial"/>
                <w:color w:val="17365D" w:themeColor="text2" w:themeShade="BF"/>
                <w:sz w:val="12"/>
                <w:szCs w:val="14"/>
                <w:lang w:val="en-US"/>
              </w:rPr>
              <w:t>Please attach proof of qualification of new employee</w:t>
            </w:r>
          </w:p>
          <w:p w:rsidR="001D257C" w:rsidRPr="00977828" w:rsidRDefault="001D257C" w:rsidP="002A655C">
            <w:pPr>
              <w:jc w:val="right"/>
              <w:rPr>
                <w:rFonts w:ascii="Arial" w:hAnsi="Arial" w:cs="Arial"/>
                <w:color w:val="17365D" w:themeColor="text2" w:themeShade="BF"/>
                <w:sz w:val="12"/>
                <w:szCs w:val="14"/>
                <w:lang w:val="en-US"/>
              </w:rPr>
            </w:pPr>
          </w:p>
        </w:tc>
        <w:tc>
          <w:tcPr>
            <w:tcW w:w="681" w:type="dxa"/>
            <w:gridSpan w:val="4"/>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top w:val="nil"/>
              <w:bottom w:val="nil"/>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44263B">
        <w:trPr>
          <w:gridAfter w:val="2"/>
          <w:wAfter w:w="1470" w:type="dxa"/>
        </w:trPr>
        <w:tc>
          <w:tcPr>
            <w:tcW w:w="10267" w:type="dxa"/>
            <w:gridSpan w:val="21"/>
            <w:tcBorders>
              <w:top w:val="single" w:sz="4" w:space="0" w:color="auto"/>
              <w:left w:val="single" w:sz="4" w:space="0" w:color="auto"/>
              <w:right w:val="single" w:sz="4" w:space="0" w:color="auto"/>
            </w:tcBorders>
            <w:vAlign w:val="bottom"/>
          </w:tcPr>
          <w:p w:rsidR="00723DBD" w:rsidRPr="00456DAB" w:rsidRDefault="00723DBD" w:rsidP="0044263B">
            <w:pPr>
              <w:rPr>
                <w:rFonts w:ascii="Arial" w:hAnsi="Arial" w:cs="Arial"/>
                <w:b/>
                <w:sz w:val="16"/>
                <w:szCs w:val="16"/>
                <w:vertAlign w:val="superscript"/>
              </w:rPr>
            </w:pPr>
            <w:proofErr w:type="spellStart"/>
            <w:r w:rsidRPr="00977828">
              <w:rPr>
                <w:rFonts w:ascii="Arial" w:hAnsi="Arial" w:cs="Arial"/>
                <w:b/>
                <w:iCs/>
                <w:sz w:val="16"/>
                <w:szCs w:val="16"/>
                <w:u w:val="single"/>
              </w:rPr>
              <w:t>Repercussion</w:t>
            </w:r>
            <w:proofErr w:type="spellEnd"/>
            <w:r w:rsidRPr="00977828">
              <w:rPr>
                <w:rFonts w:ascii="Arial" w:hAnsi="Arial" w:cs="Arial"/>
                <w:b/>
                <w:iCs/>
                <w:sz w:val="16"/>
                <w:szCs w:val="16"/>
                <w:u w:val="single"/>
              </w:rPr>
              <w:t xml:space="preserve"> on:</w:t>
            </w:r>
            <w:r w:rsidRPr="00977828">
              <w:rPr>
                <w:rFonts w:ascii="Arial" w:hAnsi="Arial" w:cs="Arial"/>
                <w:b/>
                <w:iCs/>
                <w:sz w:val="16"/>
                <w:szCs w:val="16"/>
                <w:u w:val="single"/>
                <w:vertAlign w:val="superscript"/>
              </w:rPr>
              <w:t>6</w:t>
            </w:r>
          </w:p>
        </w:tc>
      </w:tr>
      <w:tr w:rsidR="00723DBD" w:rsidRPr="00456DAB" w:rsidTr="00B061B4">
        <w:trPr>
          <w:gridAfter w:val="2"/>
          <w:wAfter w:w="1470" w:type="dxa"/>
          <w:trHeight w:val="113"/>
        </w:trPr>
        <w:tc>
          <w:tcPr>
            <w:tcW w:w="3246" w:type="dxa"/>
            <w:gridSpan w:val="4"/>
            <w:tcBorders>
              <w:left w:val="single" w:sz="4" w:space="0" w:color="auto"/>
            </w:tcBorders>
          </w:tcPr>
          <w:p w:rsidR="00723DBD" w:rsidRPr="00456DAB" w:rsidRDefault="00723DBD" w:rsidP="002A655C">
            <w:pPr>
              <w:rPr>
                <w:rFonts w:ascii="Arial" w:hAnsi="Arial" w:cs="Arial"/>
                <w:sz w:val="16"/>
                <w:szCs w:val="16"/>
              </w:rPr>
            </w:pPr>
          </w:p>
        </w:tc>
        <w:tc>
          <w:tcPr>
            <w:tcW w:w="697" w:type="dxa"/>
            <w:gridSpan w:val="3"/>
          </w:tcPr>
          <w:p w:rsidR="00723DBD" w:rsidRPr="00456DAB" w:rsidRDefault="00723DBD" w:rsidP="002A655C">
            <w:pPr>
              <w:rPr>
                <w:rFonts w:ascii="Arial" w:hAnsi="Arial" w:cs="Arial"/>
                <w:sz w:val="16"/>
                <w:szCs w:val="16"/>
              </w:rPr>
            </w:pPr>
          </w:p>
        </w:tc>
        <w:tc>
          <w:tcPr>
            <w:tcW w:w="1012" w:type="dxa"/>
          </w:tcPr>
          <w:p w:rsidR="00723DBD" w:rsidRPr="00456DAB" w:rsidRDefault="00723DBD" w:rsidP="002A655C">
            <w:pPr>
              <w:rPr>
                <w:rFonts w:ascii="Arial" w:hAnsi="Arial" w:cs="Arial"/>
                <w:sz w:val="16"/>
                <w:szCs w:val="16"/>
              </w:rPr>
            </w:pPr>
          </w:p>
        </w:tc>
        <w:tc>
          <w:tcPr>
            <w:tcW w:w="3894" w:type="dxa"/>
            <w:gridSpan w:val="7"/>
            <w:tcBorders>
              <w:right w:val="single" w:sz="4" w:space="0" w:color="auto"/>
            </w:tcBorders>
          </w:tcPr>
          <w:p w:rsidR="00723DBD" w:rsidRPr="00456DAB" w:rsidRDefault="00723DBD" w:rsidP="002A655C">
            <w:pPr>
              <w:rPr>
                <w:rFonts w:ascii="Arial" w:hAnsi="Arial" w:cs="Arial"/>
                <w:sz w:val="16"/>
                <w:szCs w:val="16"/>
              </w:rPr>
            </w:pPr>
          </w:p>
        </w:tc>
        <w:tc>
          <w:tcPr>
            <w:tcW w:w="681" w:type="dxa"/>
            <w:gridSpan w:val="4"/>
            <w:tcBorders>
              <w:right w:val="single" w:sz="4" w:space="0" w:color="auto"/>
            </w:tcBorders>
          </w:tcPr>
          <w:p w:rsidR="00723DBD" w:rsidRPr="00456DAB" w:rsidRDefault="00723DBD" w:rsidP="002A655C">
            <w:pPr>
              <w:rPr>
                <w:rFonts w:ascii="Arial" w:hAnsi="Arial" w:cs="Arial"/>
                <w:sz w:val="16"/>
                <w:szCs w:val="16"/>
              </w:rPr>
            </w:pPr>
          </w:p>
        </w:tc>
        <w:tc>
          <w:tcPr>
            <w:tcW w:w="737" w:type="dxa"/>
            <w:gridSpan w:val="2"/>
            <w:tcBorders>
              <w:right w:val="single" w:sz="4" w:space="0" w:color="auto"/>
            </w:tcBorders>
          </w:tcPr>
          <w:p w:rsidR="00723DBD" w:rsidRPr="00456DAB" w:rsidRDefault="00723DBD" w:rsidP="002A655C">
            <w:pPr>
              <w:rPr>
                <w:rFonts w:ascii="Arial" w:hAnsi="Arial" w:cs="Arial"/>
                <w:sz w:val="16"/>
                <w:szCs w:val="16"/>
              </w:rPr>
            </w:pPr>
          </w:p>
        </w:tc>
      </w:tr>
      <w:tr w:rsidR="00723DBD" w:rsidRPr="00456DAB" w:rsidTr="00B061B4">
        <w:trPr>
          <w:gridAfter w:val="2"/>
          <w:wAfter w:w="1470" w:type="dxa"/>
        </w:trPr>
        <w:tc>
          <w:tcPr>
            <w:tcW w:w="3246" w:type="dxa"/>
            <w:gridSpan w:val="4"/>
            <w:tcBorders>
              <w:left w:val="single" w:sz="4" w:space="0" w:color="auto"/>
              <w:bottom w:val="double" w:sz="4" w:space="0" w:color="auto"/>
              <w:right w:val="single" w:sz="4" w:space="0" w:color="auto"/>
            </w:tcBorders>
          </w:tcPr>
          <w:p w:rsidR="00723DBD" w:rsidRPr="00456DAB" w:rsidRDefault="00723DBD" w:rsidP="002A655C">
            <w:pPr>
              <w:rPr>
                <w:rFonts w:ascii="Arial" w:hAnsi="Arial" w:cs="Arial"/>
                <w:sz w:val="16"/>
                <w:szCs w:val="16"/>
              </w:rPr>
            </w:pPr>
          </w:p>
        </w:tc>
        <w:tc>
          <w:tcPr>
            <w:tcW w:w="697" w:type="dxa"/>
            <w:gridSpan w:val="3"/>
            <w:tcBorders>
              <w:left w:val="single" w:sz="4" w:space="0" w:color="auto"/>
              <w:bottom w:val="double" w:sz="4" w:space="0" w:color="auto"/>
              <w:right w:val="single" w:sz="4" w:space="0" w:color="auto"/>
            </w:tcBorders>
          </w:tcPr>
          <w:p w:rsidR="00723DBD" w:rsidRPr="00456DAB" w:rsidRDefault="00723DBD" w:rsidP="002A655C">
            <w:pPr>
              <w:jc w:val="center"/>
              <w:rPr>
                <w:rFonts w:ascii="Arial" w:hAnsi="Arial" w:cs="Arial"/>
                <w:sz w:val="16"/>
                <w:szCs w:val="16"/>
              </w:rPr>
            </w:pPr>
            <w:proofErr w:type="spellStart"/>
            <w:r w:rsidRPr="00977828">
              <w:rPr>
                <w:rFonts w:ascii="Arial" w:hAnsi="Arial" w:cs="Arial"/>
                <w:iCs/>
                <w:sz w:val="16"/>
                <w:szCs w:val="16"/>
              </w:rPr>
              <w:t>No</w:t>
            </w:r>
            <w:proofErr w:type="spellEnd"/>
          </w:p>
        </w:tc>
        <w:tc>
          <w:tcPr>
            <w:tcW w:w="1012" w:type="dxa"/>
            <w:tcBorders>
              <w:left w:val="single" w:sz="4" w:space="0" w:color="auto"/>
              <w:bottom w:val="double" w:sz="4" w:space="0" w:color="auto"/>
              <w:right w:val="double" w:sz="4" w:space="0" w:color="auto"/>
            </w:tcBorders>
          </w:tcPr>
          <w:p w:rsidR="00723DBD" w:rsidRPr="00456DAB" w:rsidRDefault="00723DBD" w:rsidP="002A655C">
            <w:pPr>
              <w:jc w:val="center"/>
              <w:rPr>
                <w:rFonts w:ascii="Arial" w:hAnsi="Arial" w:cs="Arial"/>
                <w:sz w:val="16"/>
                <w:szCs w:val="16"/>
              </w:rPr>
            </w:pPr>
            <w:r w:rsidRPr="00977828">
              <w:rPr>
                <w:rFonts w:ascii="Arial" w:hAnsi="Arial" w:cs="Arial"/>
                <w:iCs/>
                <w:sz w:val="16"/>
                <w:szCs w:val="16"/>
              </w:rPr>
              <w:t>Yes</w:t>
            </w:r>
          </w:p>
        </w:tc>
        <w:tc>
          <w:tcPr>
            <w:tcW w:w="3894" w:type="dxa"/>
            <w:gridSpan w:val="7"/>
            <w:tcBorders>
              <w:left w:val="double" w:sz="4" w:space="0" w:color="auto"/>
              <w:bottom w:val="double" w:sz="4" w:space="0" w:color="auto"/>
              <w:right w:val="single" w:sz="4" w:space="0" w:color="auto"/>
            </w:tcBorders>
          </w:tcPr>
          <w:p w:rsidR="00723DBD" w:rsidRPr="00456DAB" w:rsidRDefault="00723DBD" w:rsidP="002A655C">
            <w:pPr>
              <w:rPr>
                <w:rFonts w:ascii="Arial" w:hAnsi="Arial" w:cs="Arial"/>
                <w:sz w:val="16"/>
                <w:szCs w:val="16"/>
              </w:rPr>
            </w:pPr>
          </w:p>
        </w:tc>
        <w:tc>
          <w:tcPr>
            <w:tcW w:w="681" w:type="dxa"/>
            <w:gridSpan w:val="4"/>
            <w:tcBorders>
              <w:bottom w:val="double" w:sz="4" w:space="0" w:color="auto"/>
              <w:right w:val="single" w:sz="4" w:space="0" w:color="auto"/>
            </w:tcBorders>
          </w:tcPr>
          <w:p w:rsidR="00723DBD" w:rsidRPr="00456DAB" w:rsidRDefault="00723DBD" w:rsidP="002A655C">
            <w:pPr>
              <w:jc w:val="center"/>
              <w:rPr>
                <w:rFonts w:ascii="Arial" w:hAnsi="Arial" w:cs="Arial"/>
                <w:sz w:val="16"/>
                <w:szCs w:val="16"/>
              </w:rPr>
            </w:pPr>
            <w:proofErr w:type="spellStart"/>
            <w:r w:rsidRPr="00977828">
              <w:rPr>
                <w:rFonts w:ascii="Arial" w:hAnsi="Arial" w:cs="Arial"/>
                <w:iCs/>
                <w:sz w:val="16"/>
                <w:szCs w:val="16"/>
              </w:rPr>
              <w:t>No</w:t>
            </w:r>
            <w:proofErr w:type="spellEnd"/>
          </w:p>
        </w:tc>
        <w:tc>
          <w:tcPr>
            <w:tcW w:w="737" w:type="dxa"/>
            <w:gridSpan w:val="2"/>
            <w:tcBorders>
              <w:bottom w:val="double" w:sz="4" w:space="0" w:color="auto"/>
              <w:right w:val="single" w:sz="4" w:space="0" w:color="auto"/>
            </w:tcBorders>
          </w:tcPr>
          <w:p w:rsidR="00723DBD" w:rsidRPr="00456DAB" w:rsidRDefault="00723DBD" w:rsidP="002A655C">
            <w:pPr>
              <w:jc w:val="center"/>
              <w:rPr>
                <w:rFonts w:ascii="Arial" w:hAnsi="Arial" w:cs="Arial"/>
                <w:sz w:val="16"/>
                <w:szCs w:val="16"/>
              </w:rPr>
            </w:pPr>
            <w:r w:rsidRPr="00977828">
              <w:rPr>
                <w:rFonts w:ascii="Arial" w:hAnsi="Arial" w:cs="Arial"/>
                <w:iCs/>
                <w:sz w:val="16"/>
                <w:szCs w:val="16"/>
                <w:lang w:val="en-GB"/>
              </w:rPr>
              <w:t>Yes</w:t>
            </w:r>
          </w:p>
        </w:tc>
      </w:tr>
      <w:tr w:rsidR="00723DBD" w:rsidRPr="00456DAB" w:rsidTr="00B061B4">
        <w:trPr>
          <w:gridAfter w:val="2"/>
          <w:wAfter w:w="1470" w:type="dxa"/>
          <w:trHeight w:val="170"/>
        </w:trPr>
        <w:tc>
          <w:tcPr>
            <w:tcW w:w="3246" w:type="dxa"/>
            <w:gridSpan w:val="4"/>
            <w:tcBorders>
              <w:top w:val="double" w:sz="4" w:space="0" w:color="auto"/>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iCs/>
                <w:sz w:val="16"/>
                <w:szCs w:val="16"/>
                <w:lang w:val="en-GB"/>
              </w:rPr>
              <w:t>Specification</w:t>
            </w:r>
          </w:p>
        </w:tc>
        <w:tc>
          <w:tcPr>
            <w:tcW w:w="697" w:type="dxa"/>
            <w:gridSpan w:val="3"/>
            <w:tcBorders>
              <w:top w:val="double" w:sz="4" w:space="0" w:color="auto"/>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top w:val="double" w:sz="4" w:space="0" w:color="auto"/>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top w:val="double" w:sz="4" w:space="0" w:color="auto"/>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vertAlign w:val="superscript"/>
                <w:lang w:val="en-US"/>
              </w:rPr>
            </w:pPr>
            <w:r w:rsidRPr="00977828">
              <w:rPr>
                <w:rFonts w:ascii="Arial" w:hAnsi="Arial" w:cs="Arial"/>
                <w:iCs/>
                <w:sz w:val="16"/>
                <w:szCs w:val="16"/>
                <w:lang w:val="en-GB"/>
              </w:rPr>
              <w:t>Costs</w:t>
            </w:r>
            <w:r w:rsidRPr="00977828">
              <w:rPr>
                <w:rFonts w:ascii="Arial" w:hAnsi="Arial" w:cs="Arial"/>
                <w:iCs/>
                <w:sz w:val="16"/>
                <w:szCs w:val="16"/>
                <w:vertAlign w:val="superscript"/>
                <w:lang w:val="en-GB"/>
              </w:rPr>
              <w:t>7</w:t>
            </w:r>
          </w:p>
        </w:tc>
        <w:tc>
          <w:tcPr>
            <w:tcW w:w="681" w:type="dxa"/>
            <w:gridSpan w:val="4"/>
            <w:tcBorders>
              <w:top w:val="doub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p>
        </w:tc>
        <w:tc>
          <w:tcPr>
            <w:tcW w:w="737" w:type="dxa"/>
            <w:gridSpan w:val="2"/>
            <w:tcBorders>
              <w:top w:val="doub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US"/>
              </w:rPr>
            </w:pPr>
            <w:r w:rsidRPr="00456DAB">
              <w:rPr>
                <w:rFonts w:ascii="Arial" w:hAnsi="Arial" w:cs="Arial"/>
                <w:sz w:val="16"/>
                <w:szCs w:val="16"/>
                <w:lang w:val="en-GB"/>
              </w:rPr>
              <w:t xml:space="preserve">Test </w:t>
            </w:r>
            <w:r w:rsidRPr="00977828">
              <w:rPr>
                <w:rFonts w:ascii="Arial" w:hAnsi="Arial" w:cs="Arial"/>
                <w:iCs/>
                <w:sz w:val="16"/>
                <w:szCs w:val="16"/>
                <w:lang w:val="en-GB"/>
              </w:rPr>
              <w:t>(ATP, Equipment)</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tcPr>
          <w:p w:rsidR="00723DBD" w:rsidRPr="00456DAB" w:rsidRDefault="00723DBD" w:rsidP="00723DBD">
            <w:pPr>
              <w:pStyle w:val="Listenabsatz"/>
              <w:widowControl w:val="0"/>
              <w:numPr>
                <w:ilvl w:val="0"/>
                <w:numId w:val="19"/>
              </w:numPr>
              <w:tabs>
                <w:tab w:val="left" w:pos="1101"/>
              </w:tabs>
              <w:ind w:left="201" w:hanging="141"/>
              <w:rPr>
                <w:rFonts w:ascii="Arial" w:hAnsi="Arial" w:cs="Arial"/>
                <w:sz w:val="16"/>
                <w:szCs w:val="16"/>
                <w:lang w:val="en-GB"/>
              </w:rPr>
            </w:pPr>
            <w:r w:rsidRPr="00456DAB">
              <w:rPr>
                <w:rFonts w:ascii="Arial" w:hAnsi="Arial" w:cs="Arial"/>
                <w:sz w:val="16"/>
                <w:szCs w:val="16"/>
                <w:lang w:val="en-GB"/>
              </w:rPr>
              <w:t xml:space="preserve">NRC </w:t>
            </w:r>
            <w:r w:rsidRPr="00977828">
              <w:rPr>
                <w:rFonts w:ascii="Arial" w:hAnsi="Arial" w:cs="Arial"/>
                <w:sz w:val="16"/>
                <w:szCs w:val="16"/>
                <w:lang w:val="en-GB"/>
              </w:rPr>
              <w:t>(Non-Recurring Costs)</w:t>
            </w:r>
            <w:r w:rsidRPr="00456DAB">
              <w:rPr>
                <w:rFonts w:ascii="Arial" w:hAnsi="Arial" w:cs="Arial"/>
                <w:sz w:val="16"/>
                <w:szCs w:val="16"/>
                <w:lang w:val="en-GB"/>
              </w:rPr>
              <w:t xml:space="preserv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GB"/>
              </w:rPr>
            </w:pPr>
            <w:r w:rsidRPr="00977828">
              <w:rPr>
                <w:rFonts w:ascii="Arial" w:hAnsi="Arial" w:cs="Arial"/>
                <w:iCs/>
                <w:sz w:val="16"/>
                <w:szCs w:val="16"/>
                <w:lang w:val="en-GB"/>
              </w:rPr>
              <w:t>Reliability</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tcPr>
          <w:p w:rsidR="00723DBD" w:rsidRPr="00456DAB" w:rsidRDefault="00723DBD" w:rsidP="00723DBD">
            <w:pPr>
              <w:pStyle w:val="Listenabsatz"/>
              <w:widowControl w:val="0"/>
              <w:numPr>
                <w:ilvl w:val="0"/>
                <w:numId w:val="19"/>
              </w:numPr>
              <w:tabs>
                <w:tab w:val="left" w:pos="1101"/>
              </w:tabs>
              <w:ind w:left="201" w:hanging="141"/>
              <w:rPr>
                <w:rFonts w:ascii="Arial" w:hAnsi="Arial" w:cs="Arial"/>
                <w:sz w:val="16"/>
                <w:szCs w:val="16"/>
              </w:rPr>
            </w:pPr>
            <w:r w:rsidRPr="00456DAB">
              <w:rPr>
                <w:rFonts w:ascii="Arial" w:hAnsi="Arial" w:cs="Arial"/>
                <w:sz w:val="16"/>
                <w:szCs w:val="16"/>
              </w:rPr>
              <w:t xml:space="preserve">RC </w:t>
            </w:r>
            <w:r w:rsidRPr="00977828">
              <w:rPr>
                <w:rFonts w:ascii="Arial" w:hAnsi="Arial" w:cs="Arial"/>
                <w:sz w:val="16"/>
                <w:szCs w:val="16"/>
              </w:rPr>
              <w:t>(</w:t>
            </w:r>
            <w:r w:rsidRPr="00977828">
              <w:rPr>
                <w:rFonts w:ascii="Arial" w:hAnsi="Arial" w:cs="Arial"/>
                <w:sz w:val="16"/>
                <w:szCs w:val="16"/>
                <w:lang w:val="en-GB"/>
              </w:rPr>
              <w:t>Recurring Costs</w:t>
            </w:r>
            <w:r w:rsidRPr="00977828">
              <w:rPr>
                <w:rFonts w:ascii="Arial" w:hAnsi="Arial" w:cs="Arial"/>
                <w:sz w:val="16"/>
                <w:szCs w:val="16"/>
              </w:rPr>
              <w:t>)</w:t>
            </w:r>
            <w:r w:rsidRPr="00456DAB">
              <w:rPr>
                <w:rFonts w:ascii="Arial" w:hAnsi="Arial" w:cs="Arial"/>
                <w:sz w:val="16"/>
                <w:szCs w:val="16"/>
              </w:rPr>
              <w:t xml:space="preserve">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US"/>
              </w:rPr>
            </w:pPr>
            <w:r w:rsidRPr="00456DAB">
              <w:rPr>
                <w:rFonts w:ascii="Arial" w:hAnsi="Arial" w:cs="Arial"/>
                <w:sz w:val="16"/>
                <w:szCs w:val="16"/>
                <w:lang w:val="en-US"/>
              </w:rPr>
              <w:t>Form Fit Fun</w:t>
            </w:r>
            <w:r w:rsidR="00503677">
              <w:rPr>
                <w:rFonts w:ascii="Arial" w:hAnsi="Arial" w:cs="Arial"/>
                <w:sz w:val="16"/>
                <w:szCs w:val="16"/>
                <w:lang w:val="en-US"/>
              </w:rPr>
              <w:t>c</w:t>
            </w:r>
            <w:r w:rsidRPr="00456DAB">
              <w:rPr>
                <w:rFonts w:ascii="Arial" w:hAnsi="Arial" w:cs="Arial"/>
                <w:sz w:val="16"/>
                <w:szCs w:val="16"/>
                <w:lang w:val="en-US"/>
              </w:rPr>
              <w:t>tion</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tcPr>
          <w:p w:rsidR="00723DBD" w:rsidRPr="00456DAB" w:rsidRDefault="00723DBD" w:rsidP="002A655C">
            <w:pPr>
              <w:tabs>
                <w:tab w:val="left" w:pos="1101"/>
              </w:tabs>
              <w:rPr>
                <w:rFonts w:ascii="Arial" w:hAnsi="Arial" w:cs="Arial"/>
                <w:sz w:val="16"/>
                <w:szCs w:val="16"/>
                <w:lang w:val="en-GB"/>
              </w:rPr>
            </w:pPr>
            <w:r w:rsidRPr="00977828">
              <w:rPr>
                <w:rFonts w:ascii="Arial" w:hAnsi="Arial" w:cs="Arial"/>
                <w:iCs/>
                <w:sz w:val="16"/>
                <w:szCs w:val="16"/>
                <w:lang w:val="en-GB"/>
              </w:rPr>
              <w:t>Purchase order</w:t>
            </w:r>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iCs/>
                <w:sz w:val="16"/>
                <w:szCs w:val="16"/>
                <w:lang w:val="en-GB"/>
              </w:rPr>
              <w:t>Compatibility</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proofErr w:type="spellStart"/>
            <w:r w:rsidRPr="00977828">
              <w:rPr>
                <w:rFonts w:ascii="Arial" w:hAnsi="Arial" w:cs="Arial"/>
                <w:iCs/>
                <w:sz w:val="16"/>
                <w:szCs w:val="16"/>
              </w:rPr>
              <w:t>Delivered</w:t>
            </w:r>
            <w:proofErr w:type="spellEnd"/>
            <w:r w:rsidRPr="00977828">
              <w:rPr>
                <w:rFonts w:ascii="Arial" w:hAnsi="Arial" w:cs="Arial"/>
                <w:iCs/>
                <w:sz w:val="16"/>
                <w:szCs w:val="16"/>
              </w:rPr>
              <w:t xml:space="preserve"> </w:t>
            </w:r>
            <w:proofErr w:type="spellStart"/>
            <w:r w:rsidRPr="00977828">
              <w:rPr>
                <w:rFonts w:ascii="Arial" w:hAnsi="Arial" w:cs="Arial"/>
                <w:iCs/>
                <w:sz w:val="16"/>
                <w:szCs w:val="16"/>
              </w:rPr>
              <w:t>units</w:t>
            </w:r>
            <w:proofErr w:type="spellEnd"/>
            <w:r w:rsidRPr="00977828">
              <w:rPr>
                <w:rFonts w:ascii="Arial" w:hAnsi="Arial" w:cs="Arial"/>
                <w:iCs/>
                <w:sz w:val="16"/>
                <w:szCs w:val="16"/>
              </w:rPr>
              <w:t xml:space="preserve"> </w:t>
            </w:r>
            <w:proofErr w:type="spellStart"/>
            <w:r w:rsidRPr="00977828">
              <w:rPr>
                <w:rFonts w:ascii="Arial" w:hAnsi="Arial" w:cs="Arial"/>
                <w:iCs/>
                <w:sz w:val="16"/>
                <w:szCs w:val="16"/>
              </w:rPr>
              <w:t>affected</w:t>
            </w:r>
            <w:proofErr w:type="spellEnd"/>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lang w:val="en-GB"/>
              </w:rPr>
            </w:pPr>
            <w:r w:rsidRPr="00977828">
              <w:rPr>
                <w:rFonts w:ascii="Arial" w:hAnsi="Arial" w:cs="Arial"/>
                <w:iCs/>
                <w:sz w:val="16"/>
                <w:szCs w:val="16"/>
                <w:lang w:val="en-GB"/>
              </w:rPr>
              <w:t>Weight</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vMerge w:val="restart"/>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lang w:val="en-US"/>
              </w:rPr>
            </w:pPr>
            <w:r w:rsidRPr="00977828">
              <w:rPr>
                <w:rFonts w:ascii="Arial" w:hAnsi="Arial" w:cs="Arial"/>
                <w:sz w:val="16"/>
                <w:szCs w:val="16"/>
                <w:lang w:val="en-GB"/>
              </w:rPr>
              <w:t>Process (manufacturing, assembly, test)</w:t>
            </w:r>
          </w:p>
        </w:tc>
        <w:tc>
          <w:tcPr>
            <w:tcW w:w="681" w:type="dxa"/>
            <w:gridSpan w:val="4"/>
            <w:vMerge w:val="restart"/>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vMerge w:val="restart"/>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sz w:val="16"/>
                <w:szCs w:val="16"/>
              </w:rPr>
              <w:t>Material</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vMerge/>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p>
        </w:tc>
        <w:tc>
          <w:tcPr>
            <w:tcW w:w="681" w:type="dxa"/>
            <w:gridSpan w:val="4"/>
            <w:vMerge/>
            <w:tcBorders>
              <w:right w:val="single" w:sz="4" w:space="0" w:color="auto"/>
            </w:tcBorders>
            <w:vAlign w:val="center"/>
          </w:tcPr>
          <w:p w:rsidR="00723DBD" w:rsidRPr="00456DAB" w:rsidRDefault="00723DBD" w:rsidP="002A655C">
            <w:pPr>
              <w:jc w:val="center"/>
              <w:rPr>
                <w:rFonts w:ascii="Arial" w:hAnsi="Arial" w:cs="Arial"/>
                <w:sz w:val="16"/>
                <w:szCs w:val="16"/>
              </w:rPr>
            </w:pPr>
          </w:p>
        </w:tc>
        <w:tc>
          <w:tcPr>
            <w:tcW w:w="737" w:type="dxa"/>
            <w:gridSpan w:val="2"/>
            <w:vMerge/>
            <w:tcBorders>
              <w:right w:val="single" w:sz="4" w:space="0" w:color="auto"/>
            </w:tcBorders>
            <w:vAlign w:val="center"/>
          </w:tcPr>
          <w:p w:rsidR="00723DBD" w:rsidRPr="00456DAB" w:rsidRDefault="00723DBD" w:rsidP="002A655C">
            <w:pPr>
              <w:jc w:val="center"/>
              <w:rPr>
                <w:rFonts w:ascii="Arial" w:hAnsi="Arial" w:cs="Arial"/>
                <w:sz w:val="16"/>
                <w:szCs w:val="16"/>
              </w:rPr>
            </w:pP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tcPr>
          <w:p w:rsidR="00723DBD" w:rsidRPr="00456DAB" w:rsidRDefault="00723DBD" w:rsidP="002A655C">
            <w:pPr>
              <w:tabs>
                <w:tab w:val="left" w:pos="1418"/>
              </w:tabs>
              <w:rPr>
                <w:rFonts w:ascii="Arial" w:hAnsi="Arial" w:cs="Arial"/>
                <w:sz w:val="16"/>
                <w:szCs w:val="16"/>
              </w:rPr>
            </w:pPr>
            <w:r w:rsidRPr="00977828">
              <w:rPr>
                <w:rFonts w:ascii="Arial" w:hAnsi="Arial" w:cs="Arial"/>
                <w:sz w:val="16"/>
                <w:szCs w:val="16"/>
                <w:lang w:val="en-US"/>
              </w:rPr>
              <w:t>Maintainability</w:t>
            </w:r>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r w:rsidRPr="00977828">
              <w:rPr>
                <w:rFonts w:ascii="Arial" w:hAnsi="Arial" w:cs="Arial"/>
                <w:sz w:val="16"/>
                <w:szCs w:val="16"/>
                <w:lang w:val="en-US"/>
              </w:rPr>
              <w:t>Manufacturing Facility</w:t>
            </w:r>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rPr>
          <w:gridAfter w:val="2"/>
          <w:wAfter w:w="1470" w:type="dxa"/>
          <w:trHeight w:val="170"/>
        </w:trPr>
        <w:tc>
          <w:tcPr>
            <w:tcW w:w="3246" w:type="dxa"/>
            <w:gridSpan w:val="4"/>
            <w:tcBorders>
              <w:left w:val="single" w:sz="4" w:space="0" w:color="auto"/>
              <w:right w:val="single" w:sz="4" w:space="0" w:color="auto"/>
            </w:tcBorders>
            <w:vAlign w:val="center"/>
          </w:tcPr>
          <w:p w:rsidR="00723DBD" w:rsidRPr="00456DAB" w:rsidRDefault="00723DBD" w:rsidP="002A655C">
            <w:pPr>
              <w:tabs>
                <w:tab w:val="left" w:pos="1101"/>
              </w:tabs>
              <w:rPr>
                <w:rFonts w:ascii="Arial" w:hAnsi="Arial" w:cs="Arial"/>
                <w:sz w:val="16"/>
                <w:szCs w:val="16"/>
              </w:rPr>
            </w:pPr>
            <w:r w:rsidRPr="00977828">
              <w:rPr>
                <w:rFonts w:ascii="Arial" w:hAnsi="Arial" w:cs="Arial"/>
                <w:sz w:val="16"/>
                <w:szCs w:val="16"/>
              </w:rPr>
              <w:t xml:space="preserve">Transportation </w:t>
            </w:r>
            <w:proofErr w:type="spellStart"/>
            <w:r w:rsidRPr="00977828">
              <w:rPr>
                <w:rFonts w:ascii="Arial" w:hAnsi="Arial" w:cs="Arial"/>
                <w:sz w:val="16"/>
                <w:szCs w:val="16"/>
              </w:rPr>
              <w:t>method</w:t>
            </w:r>
            <w:proofErr w:type="spellEnd"/>
          </w:p>
        </w:tc>
        <w:tc>
          <w:tcPr>
            <w:tcW w:w="697" w:type="dxa"/>
            <w:gridSpan w:val="3"/>
            <w:tcBorders>
              <w:left w:val="single" w:sz="4" w:space="0" w:color="auto"/>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012" w:type="dxa"/>
            <w:tcBorders>
              <w:left w:val="single" w:sz="4" w:space="0" w:color="auto"/>
              <w:right w:val="doub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3894" w:type="dxa"/>
            <w:gridSpan w:val="7"/>
            <w:tcBorders>
              <w:left w:val="double" w:sz="4" w:space="0" w:color="auto"/>
              <w:right w:val="single" w:sz="4" w:space="0" w:color="auto"/>
            </w:tcBorders>
            <w:vAlign w:val="center"/>
          </w:tcPr>
          <w:p w:rsidR="00723DBD" w:rsidRPr="00977828" w:rsidRDefault="00723DBD" w:rsidP="002A655C">
            <w:pPr>
              <w:tabs>
                <w:tab w:val="left" w:pos="1101"/>
              </w:tabs>
              <w:rPr>
                <w:rFonts w:ascii="Arial" w:hAnsi="Arial" w:cs="Arial"/>
                <w:iCs/>
                <w:sz w:val="16"/>
                <w:szCs w:val="16"/>
              </w:rPr>
            </w:pPr>
            <w:r w:rsidRPr="00977828">
              <w:rPr>
                <w:rFonts w:ascii="Arial" w:hAnsi="Arial" w:cs="Arial"/>
                <w:iCs/>
                <w:sz w:val="16"/>
                <w:szCs w:val="16"/>
              </w:rPr>
              <w:t xml:space="preserve">Other   </w:t>
            </w: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p w:rsidR="00723DBD" w:rsidRPr="00456DAB" w:rsidRDefault="00723DBD" w:rsidP="002A655C">
            <w:pPr>
              <w:tabs>
                <w:tab w:val="left" w:pos="1101"/>
              </w:tabs>
              <w:rPr>
                <w:rFonts w:ascii="Arial" w:hAnsi="Arial" w:cs="Arial"/>
                <w:sz w:val="16"/>
                <w:szCs w:val="16"/>
              </w:rPr>
            </w:pPr>
          </w:p>
        </w:tc>
        <w:tc>
          <w:tcPr>
            <w:tcW w:w="681" w:type="dxa"/>
            <w:gridSpan w:val="4"/>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737" w:type="dxa"/>
            <w:gridSpan w:val="2"/>
            <w:tcBorders>
              <w:right w:val="single" w:sz="4" w:space="0" w:color="auto"/>
            </w:tcBorders>
            <w:vAlign w:val="center"/>
          </w:tcPr>
          <w:p w:rsidR="00723DBD" w:rsidRPr="00456DAB" w:rsidRDefault="00723DBD" w:rsidP="002A655C">
            <w:pPr>
              <w:jc w:val="center"/>
              <w:rPr>
                <w:rFonts w:ascii="Arial" w:hAnsi="Arial" w:cs="Arial"/>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trHeight w:val="737"/>
        </w:trPr>
        <w:tc>
          <w:tcPr>
            <w:tcW w:w="4955" w:type="dxa"/>
            <w:gridSpan w:val="8"/>
            <w:tcBorders>
              <w:top w:val="single" w:sz="4" w:space="0" w:color="auto"/>
              <w:bottom w:val="nil"/>
            </w:tcBorders>
          </w:tcPr>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roofErr w:type="spellStart"/>
            <w:r w:rsidRPr="00977828">
              <w:rPr>
                <w:rFonts w:ascii="Arial" w:hAnsi="Arial" w:cs="Arial"/>
                <w:sz w:val="16"/>
                <w:szCs w:val="16"/>
              </w:rPr>
              <w:t>Signature</w:t>
            </w:r>
            <w:proofErr w:type="spellEnd"/>
            <w:r w:rsidRPr="00456DAB">
              <w:rPr>
                <w:rFonts w:ascii="Arial" w:hAnsi="Arial" w:cs="Arial"/>
                <w:sz w:val="16"/>
                <w:szCs w:val="16"/>
              </w:rPr>
              <w:br/>
            </w:r>
          </w:p>
        </w:tc>
        <w:tc>
          <w:tcPr>
            <w:tcW w:w="4463" w:type="dxa"/>
            <w:gridSpan w:val="10"/>
            <w:tcBorders>
              <w:top w:val="single" w:sz="4" w:space="0" w:color="auto"/>
              <w:bottom w:val="nil"/>
            </w:tcBorders>
          </w:tcPr>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p>
          <w:p w:rsidR="00723DBD" w:rsidRPr="00456DAB" w:rsidRDefault="00723DBD" w:rsidP="002A655C">
            <w:pPr>
              <w:rPr>
                <w:rFonts w:ascii="Arial" w:hAnsi="Arial" w:cs="Arial"/>
                <w:sz w:val="16"/>
                <w:szCs w:val="16"/>
              </w:rPr>
            </w:pPr>
            <w:r w:rsidRPr="00456DAB">
              <w:rPr>
                <w:rFonts w:ascii="Arial" w:hAnsi="Arial" w:cs="Arial"/>
                <w:sz w:val="16"/>
                <w:szCs w:val="16"/>
              </w:rPr>
              <w:t>________________________________</w:t>
            </w:r>
          </w:p>
          <w:p w:rsidR="00723DBD" w:rsidRPr="00456DAB" w:rsidRDefault="00723DBD" w:rsidP="002A655C">
            <w:pPr>
              <w:rPr>
                <w:rFonts w:ascii="Arial" w:hAnsi="Arial" w:cs="Arial"/>
                <w:sz w:val="16"/>
                <w:szCs w:val="16"/>
              </w:rPr>
            </w:pPr>
          </w:p>
        </w:tc>
        <w:tc>
          <w:tcPr>
            <w:tcW w:w="412" w:type="dxa"/>
            <w:gridSpan w:val="2"/>
            <w:tcBorders>
              <w:top w:val="single" w:sz="4" w:space="0" w:color="auto"/>
              <w:bottom w:val="nil"/>
            </w:tcBorders>
          </w:tcPr>
          <w:p w:rsidR="00723DBD" w:rsidRPr="00456DAB" w:rsidRDefault="00723DBD" w:rsidP="002A655C">
            <w:pPr>
              <w:rPr>
                <w:rFonts w:ascii="Arial" w:hAnsi="Arial" w:cs="Arial"/>
              </w:rPr>
            </w:pPr>
          </w:p>
        </w:tc>
        <w:tc>
          <w:tcPr>
            <w:tcW w:w="437" w:type="dxa"/>
            <w:tcBorders>
              <w:top w:val="single" w:sz="4" w:space="0" w:color="auto"/>
              <w:bottom w:val="nil"/>
              <w:right w:val="single" w:sz="4" w:space="0" w:color="auto"/>
            </w:tcBorders>
          </w:tcPr>
          <w:p w:rsidR="00723DBD" w:rsidRPr="00456DAB" w:rsidRDefault="00723DBD" w:rsidP="002A655C">
            <w:pPr>
              <w:rPr>
                <w:rFonts w:ascii="Arial" w:hAnsi="Arial" w:cs="Arial"/>
              </w:rPr>
            </w:pPr>
          </w:p>
        </w:tc>
        <w:tc>
          <w:tcPr>
            <w:tcW w:w="733" w:type="dxa"/>
            <w:tcBorders>
              <w:left w:val="single" w:sz="4" w:space="0" w:color="auto"/>
            </w:tcBorders>
            <w:vAlign w:val="center"/>
          </w:tcPr>
          <w:p w:rsidR="00723DBD" w:rsidRPr="00456DAB" w:rsidRDefault="00723DBD" w:rsidP="002A655C">
            <w:pPr>
              <w:jc w:val="center"/>
              <w:rPr>
                <w:rFonts w:ascii="Arial" w:hAnsi="Arial" w:cs="Arial"/>
                <w:sz w:val="16"/>
                <w:szCs w:val="16"/>
              </w:rPr>
            </w:pPr>
          </w:p>
        </w:tc>
        <w:tc>
          <w:tcPr>
            <w:tcW w:w="737" w:type="dxa"/>
            <w:vAlign w:val="center"/>
          </w:tcPr>
          <w:p w:rsidR="00723DBD" w:rsidRPr="00456DAB" w:rsidRDefault="00723DBD" w:rsidP="002A655C">
            <w:pPr>
              <w:jc w:val="center"/>
              <w:rPr>
                <w:rFonts w:ascii="Arial" w:hAnsi="Arial" w:cs="Arial"/>
                <w:sz w:val="16"/>
                <w:szCs w:val="16"/>
              </w:rPr>
            </w:pP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rPr>
              <w:t>Name</w:t>
            </w:r>
            <w:r w:rsidRPr="00977828">
              <w:rPr>
                <w:rFonts w:ascii="Arial" w:hAnsi="Arial" w:cs="Arial"/>
                <w:sz w:val="16"/>
                <w:szCs w:val="16"/>
              </w:rPr>
              <w:t>:</w:t>
            </w:r>
          </w:p>
          <w:p w:rsidR="00723DBD" w:rsidRPr="00456DAB" w:rsidRDefault="00723DBD" w:rsidP="002A655C">
            <w:pPr>
              <w:rPr>
                <w:rFonts w:ascii="Arial" w:hAnsi="Arial" w:cs="Arial"/>
                <w:sz w:val="16"/>
                <w:szCs w:val="16"/>
              </w:rPr>
            </w:pPr>
          </w:p>
        </w:tc>
        <w:tc>
          <w:tcPr>
            <w:tcW w:w="4989" w:type="dxa"/>
            <w:gridSpan w:val="12"/>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r>
      <w:tr w:rsidR="00723DBD" w:rsidRPr="00456DAB" w:rsidTr="00B061B4">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98"/>
        </w:trPr>
        <w:tc>
          <w:tcPr>
            <w:tcW w:w="5278" w:type="dxa"/>
            <w:gridSpan w:val="9"/>
            <w:tcBorders>
              <w:top w:val="nil"/>
              <w:bottom w:val="nil"/>
            </w:tcBorders>
          </w:tcPr>
          <w:p w:rsidR="00723DBD" w:rsidRPr="00456DAB" w:rsidRDefault="00723DBD" w:rsidP="002A655C">
            <w:pPr>
              <w:rPr>
                <w:rFonts w:ascii="Arial" w:hAnsi="Arial" w:cs="Arial"/>
                <w:sz w:val="16"/>
                <w:szCs w:val="16"/>
              </w:rPr>
            </w:pPr>
            <w:r w:rsidRPr="00977828">
              <w:rPr>
                <w:rFonts w:ascii="Arial" w:hAnsi="Arial" w:cs="Arial"/>
                <w:iCs/>
                <w:sz w:val="16"/>
                <w:szCs w:val="16"/>
              </w:rPr>
              <w:t>Date:</w:t>
            </w:r>
          </w:p>
        </w:tc>
        <w:tc>
          <w:tcPr>
            <w:tcW w:w="4989" w:type="dxa"/>
            <w:gridSpan w:val="12"/>
            <w:tcBorders>
              <w:top w:val="nil"/>
              <w:bottom w:val="nil"/>
            </w:tcBorders>
          </w:tcPr>
          <w:p w:rsidR="00723DBD" w:rsidRPr="00456DAB" w:rsidRDefault="00723DBD" w:rsidP="002A655C">
            <w:pPr>
              <w:rPr>
                <w:rFonts w:ascii="Arial" w:hAnsi="Arial" w:cs="Arial"/>
                <w:sz w:val="16"/>
                <w:szCs w:val="16"/>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tc>
      </w:tr>
      <w:tr w:rsidR="00723DBD" w:rsidRPr="00456DAB" w:rsidTr="002A533B">
        <w:tblPrEx>
          <w:tblBorders>
            <w:top w:val="single" w:sz="4" w:space="0" w:color="auto"/>
            <w:left w:val="single" w:sz="4" w:space="0" w:color="auto"/>
            <w:bottom w:val="single" w:sz="4" w:space="0" w:color="auto"/>
            <w:right w:val="single" w:sz="4" w:space="0" w:color="auto"/>
          </w:tblBorders>
        </w:tblPrEx>
        <w:trPr>
          <w:gridAfter w:val="2"/>
          <w:wAfter w:w="1470" w:type="dxa"/>
          <w:trHeight w:hRule="exact" w:val="1474"/>
        </w:trPr>
        <w:tc>
          <w:tcPr>
            <w:tcW w:w="5278" w:type="dxa"/>
            <w:gridSpan w:val="9"/>
            <w:tcBorders>
              <w:top w:val="nil"/>
              <w:bottom w:val="single" w:sz="12" w:space="0" w:color="auto"/>
            </w:tcBorders>
          </w:tcPr>
          <w:p w:rsidR="00B15176" w:rsidRPr="00456DAB" w:rsidRDefault="00723DBD" w:rsidP="002A655C">
            <w:pPr>
              <w:rPr>
                <w:rFonts w:ascii="Arial" w:hAnsi="Arial" w:cs="Arial"/>
                <w:sz w:val="16"/>
                <w:szCs w:val="16"/>
              </w:rPr>
            </w:pPr>
            <w:proofErr w:type="spellStart"/>
            <w:r w:rsidRPr="00977828">
              <w:rPr>
                <w:rFonts w:ascii="Arial" w:hAnsi="Arial" w:cs="Arial"/>
                <w:sz w:val="16"/>
                <w:szCs w:val="16"/>
              </w:rPr>
              <w:t>Function</w:t>
            </w:r>
            <w:proofErr w:type="spellEnd"/>
            <w:r w:rsidRPr="00977828">
              <w:rPr>
                <w:rFonts w:ascii="Arial" w:hAnsi="Arial" w:cs="Arial"/>
                <w:sz w:val="16"/>
                <w:szCs w:val="16"/>
              </w:rPr>
              <w:t>:</w:t>
            </w: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B15176" w:rsidRPr="00456DAB" w:rsidRDefault="00B15176" w:rsidP="00B15176">
            <w:pPr>
              <w:rPr>
                <w:rFonts w:ascii="Arial" w:hAnsi="Arial" w:cs="Arial"/>
                <w:sz w:val="16"/>
                <w:szCs w:val="16"/>
              </w:rPr>
            </w:pPr>
          </w:p>
          <w:p w:rsidR="00723DBD" w:rsidRPr="00456DAB" w:rsidRDefault="00723DBD" w:rsidP="00B15176">
            <w:pPr>
              <w:rPr>
                <w:rFonts w:ascii="Arial" w:hAnsi="Arial" w:cs="Arial"/>
                <w:sz w:val="16"/>
                <w:szCs w:val="16"/>
              </w:rPr>
            </w:pPr>
          </w:p>
        </w:tc>
        <w:tc>
          <w:tcPr>
            <w:tcW w:w="4989" w:type="dxa"/>
            <w:gridSpan w:val="12"/>
            <w:tcBorders>
              <w:top w:val="nil"/>
              <w:bottom w:val="single" w:sz="12" w:space="0" w:color="auto"/>
            </w:tcBorders>
          </w:tcPr>
          <w:p w:rsidR="00723DBD" w:rsidRPr="00456DAB" w:rsidRDefault="00723DBD" w:rsidP="002A655C">
            <w:pPr>
              <w:rPr>
                <w:rFonts w:ascii="Arial" w:hAnsi="Arial" w:cs="Arial"/>
                <w:sz w:val="16"/>
                <w:szCs w:val="16"/>
                <w:lang w:val="en-GB"/>
              </w:rPr>
            </w:pPr>
            <w:r w:rsidRPr="00456DAB">
              <w:rPr>
                <w:rFonts w:ascii="Arial" w:hAnsi="Arial" w:cs="Arial"/>
                <w:sz w:val="16"/>
                <w:szCs w:val="16"/>
                <w:lang w:val="en-GB"/>
              </w:rPr>
              <w:fldChar w:fldCharType="begin">
                <w:ffData>
                  <w:name w:val=""/>
                  <w:enabled/>
                  <w:calcOnExit w:val="0"/>
                  <w:textInput>
                    <w:maxLength w:val="90"/>
                  </w:textInput>
                </w:ffData>
              </w:fldChar>
            </w:r>
            <w:r w:rsidRPr="00456DAB">
              <w:rPr>
                <w:rFonts w:ascii="Arial" w:hAnsi="Arial" w:cs="Arial"/>
                <w:sz w:val="16"/>
                <w:szCs w:val="16"/>
                <w:lang w:val="en-GB"/>
              </w:rPr>
              <w:instrText xml:space="preserve"> FORMTEXT </w:instrText>
            </w:r>
            <w:r w:rsidRPr="00456DAB">
              <w:rPr>
                <w:rFonts w:ascii="Arial" w:hAnsi="Arial" w:cs="Arial"/>
                <w:sz w:val="16"/>
                <w:szCs w:val="16"/>
                <w:lang w:val="en-GB"/>
              </w:rPr>
            </w:r>
            <w:r w:rsidRPr="00456DAB">
              <w:rPr>
                <w:rFonts w:ascii="Arial" w:hAnsi="Arial" w:cs="Arial"/>
                <w:sz w:val="16"/>
                <w:szCs w:val="16"/>
                <w:lang w:val="en-GB"/>
              </w:rPr>
              <w:fldChar w:fldCharType="separate"/>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t> </w:t>
            </w:r>
            <w:r w:rsidRPr="00456DAB">
              <w:rPr>
                <w:rFonts w:ascii="Arial" w:hAnsi="Arial" w:cs="Arial"/>
                <w:sz w:val="16"/>
                <w:szCs w:val="16"/>
                <w:lang w:val="en-GB"/>
              </w:rPr>
              <w:fldChar w:fldCharType="end"/>
            </w:r>
          </w:p>
          <w:p w:rsidR="00723DBD" w:rsidRPr="00456DAB" w:rsidRDefault="00723DBD" w:rsidP="002A655C">
            <w:pPr>
              <w:rPr>
                <w:rFonts w:ascii="Arial" w:hAnsi="Arial" w:cs="Arial"/>
                <w:sz w:val="16"/>
                <w:szCs w:val="16"/>
                <w:lang w:val="en-GB"/>
              </w:rPr>
            </w:pPr>
          </w:p>
          <w:p w:rsidR="00723DBD" w:rsidRPr="00456DAB" w:rsidRDefault="00723DBD" w:rsidP="002A655C">
            <w:pPr>
              <w:rPr>
                <w:rFonts w:ascii="Arial" w:hAnsi="Arial" w:cs="Arial"/>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283"/>
        </w:trPr>
        <w:tc>
          <w:tcPr>
            <w:tcW w:w="8964" w:type="dxa"/>
            <w:gridSpan w:val="16"/>
            <w:tcBorders>
              <w:top w:val="single" w:sz="12" w:space="0" w:color="auto"/>
              <w:left w:val="single" w:sz="12" w:space="0" w:color="auto"/>
              <w:bottom w:val="nil"/>
              <w:right w:val="nil"/>
            </w:tcBorders>
          </w:tcPr>
          <w:p w:rsidR="003D78F0" w:rsidRPr="00456DAB" w:rsidRDefault="002A655C" w:rsidP="002A655C">
            <w:pPr>
              <w:rPr>
                <w:rFonts w:ascii="Arial" w:hAnsi="Arial" w:cs="Arial"/>
                <w:b/>
                <w:color w:val="943634" w:themeColor="accent2" w:themeShade="BF"/>
                <w:sz w:val="16"/>
                <w:szCs w:val="16"/>
              </w:rPr>
            </w:pPr>
            <w:proofErr w:type="spellStart"/>
            <w:r w:rsidRPr="00977828">
              <w:rPr>
                <w:rFonts w:ascii="Arial" w:hAnsi="Arial" w:cs="Arial"/>
                <w:b/>
                <w:iCs/>
                <w:color w:val="943634" w:themeColor="accent2" w:themeShade="BF"/>
                <w:sz w:val="16"/>
                <w:szCs w:val="16"/>
                <w:u w:val="single"/>
              </w:rPr>
              <w:lastRenderedPageBreak/>
              <w:t>D</w:t>
            </w:r>
            <w:r w:rsidR="003D78F0" w:rsidRPr="00977828">
              <w:rPr>
                <w:rFonts w:ascii="Arial" w:hAnsi="Arial" w:cs="Arial"/>
                <w:b/>
                <w:iCs/>
                <w:color w:val="943634" w:themeColor="accent2" w:themeShade="BF"/>
                <w:sz w:val="16"/>
                <w:szCs w:val="16"/>
                <w:u w:val="single"/>
              </w:rPr>
              <w:t>ecision</w:t>
            </w:r>
            <w:proofErr w:type="spellEnd"/>
            <w:r w:rsidR="003D78F0" w:rsidRPr="00977828">
              <w:rPr>
                <w:rFonts w:ascii="Arial" w:hAnsi="Arial" w:cs="Arial"/>
                <w:b/>
                <w:iCs/>
                <w:color w:val="943634" w:themeColor="accent2" w:themeShade="BF"/>
                <w:sz w:val="16"/>
                <w:szCs w:val="16"/>
                <w:u w:val="single"/>
              </w:rPr>
              <w:t>:</w:t>
            </w:r>
          </w:p>
        </w:tc>
        <w:tc>
          <w:tcPr>
            <w:tcW w:w="1303" w:type="dxa"/>
            <w:gridSpan w:val="5"/>
            <w:tcBorders>
              <w:top w:val="single" w:sz="12" w:space="0" w:color="auto"/>
              <w:left w:val="nil"/>
              <w:bottom w:val="nil"/>
              <w:right w:val="single" w:sz="12" w:space="0" w:color="auto"/>
            </w:tcBorders>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u w:val="single"/>
              </w:rPr>
            </w:pPr>
          </w:p>
        </w:tc>
        <w:tc>
          <w:tcPr>
            <w:tcW w:w="1303" w:type="dxa"/>
            <w:gridSpan w:val="5"/>
            <w:tcBorders>
              <w:top w:val="nil"/>
              <w:left w:val="nil"/>
              <w:bottom w:val="nil"/>
              <w:right w:val="single" w:sz="12" w:space="0" w:color="auto"/>
            </w:tcBorders>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456DAB" w:rsidRDefault="002A655C" w:rsidP="002A655C">
            <w:pPr>
              <w:ind w:right="520"/>
              <w:rPr>
                <w:rFonts w:ascii="Arial" w:hAnsi="Arial" w:cs="Arial"/>
                <w:b/>
                <w:color w:val="943634" w:themeColor="accent2" w:themeShade="BF"/>
                <w:sz w:val="16"/>
                <w:szCs w:val="16"/>
                <w:u w:val="single"/>
                <w:lang w:val="en-US"/>
              </w:rPr>
            </w:pPr>
            <w:r w:rsidRPr="00977828">
              <w:rPr>
                <w:rFonts w:ascii="Arial" w:hAnsi="Arial" w:cs="Arial"/>
                <w:b/>
                <w:color w:val="943634" w:themeColor="accent2" w:themeShade="BF"/>
                <w:sz w:val="16"/>
                <w:szCs w:val="16"/>
                <w:lang w:val="en-US"/>
              </w:rPr>
              <w:t>Supplier Change Request accepted</w:t>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iCs/>
                <w:color w:val="943634" w:themeColor="accent2" w:themeShade="BF"/>
                <w:sz w:val="16"/>
                <w:szCs w:val="16"/>
                <w:lang w:val="en-US"/>
              </w:rPr>
              <w:t>/</w:t>
            </w:r>
            <w:r w:rsidR="003D78F0" w:rsidRPr="00977828">
              <w:rPr>
                <w:rFonts w:ascii="Arial" w:hAnsi="Arial" w:cs="Arial"/>
                <w:b/>
                <w:iCs/>
                <w:color w:val="943634" w:themeColor="accent2" w:themeShade="BF"/>
                <w:sz w:val="16"/>
                <w:szCs w:val="16"/>
                <w:lang w:val="en-US"/>
              </w:rPr>
              <w:t xml:space="preserve"> Change request accepted</w:t>
            </w:r>
          </w:p>
        </w:tc>
        <w:tc>
          <w:tcPr>
            <w:tcW w:w="1303" w:type="dxa"/>
            <w:gridSpan w:val="5"/>
            <w:tcBorders>
              <w:top w:val="nil"/>
              <w:left w:val="nil"/>
              <w:bottom w:val="nil"/>
              <w:right w:val="single" w:sz="12" w:space="0" w:color="auto"/>
            </w:tcBorders>
            <w:vAlign w:val="center"/>
          </w:tcPr>
          <w:p w:rsidR="003D78F0" w:rsidRPr="00456DAB" w:rsidRDefault="003D78F0" w:rsidP="002A655C">
            <w:pPr>
              <w:ind w:left="-310" w:firstLine="310"/>
              <w:rPr>
                <w:rFonts w:ascii="Arial" w:hAnsi="Arial" w:cs="Arial"/>
                <w:b/>
                <w:color w:val="943634" w:themeColor="accent2" w:themeShade="BF"/>
                <w:sz w:val="16"/>
                <w:szCs w:val="16"/>
              </w:rPr>
            </w:pPr>
            <w:r w:rsidRPr="00456DAB">
              <w:rPr>
                <w:rFonts w:ascii="Arial" w:hAnsi="Arial" w:cs="Arial"/>
                <w:b/>
                <w:sz w:val="16"/>
                <w:szCs w:val="16"/>
              </w:rPr>
              <w:fldChar w:fldCharType="begin">
                <w:ffData>
                  <w:name w:val="Kontrollkästchen1"/>
                  <w:enabled/>
                  <w:calcOnExit w:val="0"/>
                  <w:checkBox>
                    <w:sizeAuto/>
                    <w:default w:val="0"/>
                    <w:checked w:val="0"/>
                  </w:checkBox>
                </w:ffData>
              </w:fldChar>
            </w:r>
            <w:r w:rsidRPr="00456DAB">
              <w:rPr>
                <w:rFonts w:ascii="Arial" w:hAnsi="Arial" w:cs="Arial"/>
                <w:b/>
                <w:sz w:val="16"/>
                <w:szCs w:val="16"/>
              </w:rPr>
              <w:instrText xml:space="preserve"> FORMCHECKBOX </w:instrText>
            </w:r>
            <w:r w:rsidR="00B361A5">
              <w:rPr>
                <w:rFonts w:ascii="Arial" w:hAnsi="Arial" w:cs="Arial"/>
                <w:b/>
                <w:sz w:val="16"/>
                <w:szCs w:val="16"/>
              </w:rPr>
            </w:r>
            <w:r w:rsidR="00B361A5">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397"/>
        </w:trPr>
        <w:tc>
          <w:tcPr>
            <w:tcW w:w="8964" w:type="dxa"/>
            <w:gridSpan w:val="16"/>
            <w:tcBorders>
              <w:top w:val="nil"/>
              <w:left w:val="single" w:sz="12" w:space="0" w:color="auto"/>
              <w:bottom w:val="nil"/>
              <w:right w:val="nil"/>
            </w:tcBorders>
          </w:tcPr>
          <w:p w:rsidR="003D78F0" w:rsidRPr="00977828" w:rsidRDefault="003D78F0" w:rsidP="002A655C">
            <w:pPr>
              <w:rPr>
                <w:rFonts w:ascii="Arial" w:hAnsi="Arial" w:cs="Arial"/>
                <w:b/>
                <w:color w:val="943634" w:themeColor="accent2" w:themeShade="BF"/>
                <w:sz w:val="16"/>
                <w:szCs w:val="16"/>
                <w:lang w:val="en-US"/>
              </w:rPr>
            </w:pPr>
            <w:r w:rsidRPr="00977828">
              <w:rPr>
                <w:rFonts w:ascii="Arial" w:hAnsi="Arial" w:cs="Arial"/>
                <w:b/>
                <w:iCs/>
                <w:color w:val="943634" w:themeColor="accent2" w:themeShade="BF"/>
                <w:sz w:val="16"/>
                <w:szCs w:val="16"/>
                <w:lang w:val="en-US"/>
              </w:rPr>
              <w:t>SCR will be transferred in CE/CR. Information to supplier on changed items will follow</w:t>
            </w: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sz w:val="16"/>
                <w:szCs w:val="16"/>
              </w:rPr>
              <w:fldChar w:fldCharType="begin">
                <w:ffData>
                  <w:name w:val=""/>
                  <w:enabled/>
                  <w:calcOnExit w:val="0"/>
                  <w:checkBox>
                    <w:sizeAuto/>
                    <w:default w:val="0"/>
                    <w:checked w:val="0"/>
                  </w:checkBox>
                </w:ffData>
              </w:fldChar>
            </w:r>
            <w:r w:rsidRPr="00456DAB">
              <w:rPr>
                <w:rFonts w:ascii="Arial" w:hAnsi="Arial" w:cs="Arial"/>
                <w:b/>
                <w:sz w:val="16"/>
                <w:szCs w:val="16"/>
              </w:rPr>
              <w:instrText xml:space="preserve"> FORMCHECKBOX </w:instrText>
            </w:r>
            <w:r w:rsidR="00B361A5">
              <w:rPr>
                <w:rFonts w:ascii="Arial" w:hAnsi="Arial" w:cs="Arial"/>
                <w:b/>
                <w:sz w:val="16"/>
                <w:szCs w:val="16"/>
              </w:rPr>
            </w:r>
            <w:r w:rsidR="00B361A5">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456DAB" w:rsidRDefault="002A655C" w:rsidP="002A655C">
            <w:pPr>
              <w:rPr>
                <w:rFonts w:ascii="Arial" w:hAnsi="Arial" w:cs="Arial"/>
                <w:b/>
                <w:color w:val="943634" w:themeColor="accent2" w:themeShade="BF"/>
                <w:sz w:val="16"/>
                <w:szCs w:val="16"/>
                <w:u w:val="single"/>
                <w:lang w:val="en-US"/>
              </w:rPr>
            </w:pPr>
            <w:r w:rsidRPr="00977828">
              <w:rPr>
                <w:rFonts w:ascii="Arial" w:hAnsi="Arial" w:cs="Arial"/>
                <w:b/>
                <w:color w:val="943634" w:themeColor="accent2" w:themeShade="BF"/>
                <w:sz w:val="16"/>
                <w:szCs w:val="16"/>
                <w:lang w:val="en-US"/>
              </w:rPr>
              <w:t>Supplier Change Request rejected</w:t>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color w:val="943634" w:themeColor="accent2" w:themeShade="BF"/>
                <w:sz w:val="16"/>
                <w:szCs w:val="16"/>
                <w:lang w:val="en-US"/>
              </w:rPr>
              <w:tab/>
            </w:r>
            <w:r w:rsidR="003D78F0" w:rsidRPr="00456DAB">
              <w:rPr>
                <w:rFonts w:ascii="Arial" w:hAnsi="Arial" w:cs="Arial"/>
                <w:b/>
                <w:iCs/>
                <w:color w:val="943634" w:themeColor="accent2" w:themeShade="BF"/>
                <w:sz w:val="16"/>
                <w:szCs w:val="16"/>
                <w:lang w:val="en-US"/>
              </w:rPr>
              <w:t>/</w:t>
            </w:r>
            <w:r w:rsidR="003D78F0" w:rsidRPr="00977828">
              <w:rPr>
                <w:rFonts w:ascii="Arial" w:hAnsi="Arial" w:cs="Arial"/>
                <w:b/>
                <w:iCs/>
                <w:color w:val="943634" w:themeColor="accent2" w:themeShade="BF"/>
                <w:sz w:val="16"/>
                <w:szCs w:val="16"/>
                <w:lang w:val="en-US"/>
              </w:rPr>
              <w:t xml:space="preserve"> Change request rejected</w:t>
            </w: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sz w:val="16"/>
                <w:szCs w:val="16"/>
              </w:rPr>
              <w:fldChar w:fldCharType="begin">
                <w:ffData>
                  <w:name w:val="Kontrollkästchen1"/>
                  <w:enabled/>
                  <w:calcOnExit w:val="0"/>
                  <w:checkBox>
                    <w:sizeAuto/>
                    <w:default w:val="0"/>
                    <w:checked w:val="0"/>
                  </w:checkBox>
                </w:ffData>
              </w:fldChar>
            </w:r>
            <w:r w:rsidRPr="00456DAB">
              <w:rPr>
                <w:rFonts w:ascii="Arial" w:hAnsi="Arial" w:cs="Arial"/>
                <w:b/>
                <w:sz w:val="16"/>
                <w:szCs w:val="16"/>
              </w:rPr>
              <w:instrText xml:space="preserve"> FORMCHECKBOX </w:instrText>
            </w:r>
            <w:r w:rsidR="00B361A5">
              <w:rPr>
                <w:rFonts w:ascii="Arial" w:hAnsi="Arial" w:cs="Arial"/>
                <w:b/>
                <w:sz w:val="16"/>
                <w:szCs w:val="16"/>
              </w:rPr>
            </w:r>
            <w:r w:rsidR="00B361A5">
              <w:rPr>
                <w:rFonts w:ascii="Arial" w:hAnsi="Arial" w:cs="Arial"/>
                <w:b/>
                <w:sz w:val="16"/>
                <w:szCs w:val="16"/>
              </w:rPr>
              <w:fldChar w:fldCharType="separate"/>
            </w:r>
            <w:r w:rsidRPr="00456DAB">
              <w:rPr>
                <w:rFonts w:ascii="Arial" w:hAnsi="Arial" w:cs="Arial"/>
                <w:b/>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u w:val="single"/>
              </w:rPr>
            </w:pP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977828" w:rsidRDefault="003D78F0" w:rsidP="002A655C">
            <w:pPr>
              <w:rPr>
                <w:rFonts w:ascii="Arial" w:hAnsi="Arial" w:cs="Arial"/>
                <w:b/>
                <w:color w:val="943634" w:themeColor="accent2" w:themeShade="BF"/>
                <w:sz w:val="16"/>
                <w:szCs w:val="16"/>
                <w:u w:val="single"/>
              </w:rPr>
            </w:pPr>
            <w:proofErr w:type="spellStart"/>
            <w:r w:rsidRPr="00977828">
              <w:rPr>
                <w:rFonts w:ascii="Arial" w:hAnsi="Arial" w:cs="Arial"/>
                <w:b/>
                <w:iCs/>
                <w:color w:val="943634" w:themeColor="accent2" w:themeShade="BF"/>
                <w:sz w:val="16"/>
                <w:szCs w:val="16"/>
                <w:u w:val="single"/>
              </w:rPr>
              <w:t>Necessary</w:t>
            </w:r>
            <w:proofErr w:type="spellEnd"/>
            <w:r w:rsidRPr="00977828">
              <w:rPr>
                <w:rFonts w:ascii="Arial" w:hAnsi="Arial" w:cs="Arial"/>
                <w:b/>
                <w:iCs/>
                <w:color w:val="943634" w:themeColor="accent2" w:themeShade="BF"/>
                <w:sz w:val="16"/>
                <w:szCs w:val="16"/>
                <w:u w:val="single"/>
              </w:rPr>
              <w:t xml:space="preserve"> Supplier </w:t>
            </w:r>
            <w:proofErr w:type="spellStart"/>
            <w:r w:rsidRPr="00977828">
              <w:rPr>
                <w:rFonts w:ascii="Arial" w:hAnsi="Arial" w:cs="Arial"/>
                <w:b/>
                <w:iCs/>
                <w:color w:val="943634" w:themeColor="accent2" w:themeShade="BF"/>
                <w:sz w:val="16"/>
                <w:szCs w:val="16"/>
                <w:u w:val="single"/>
              </w:rPr>
              <w:t>Activities</w:t>
            </w:r>
            <w:proofErr w:type="spellEnd"/>
            <w:r w:rsidRPr="00977828">
              <w:rPr>
                <w:rFonts w:ascii="Arial" w:hAnsi="Arial" w:cs="Arial"/>
                <w:b/>
                <w:iCs/>
                <w:color w:val="943634" w:themeColor="accent2" w:themeShade="BF"/>
                <w:sz w:val="16"/>
                <w:szCs w:val="16"/>
                <w:u w:val="single"/>
              </w:rPr>
              <w:t>:</w:t>
            </w: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8964" w:type="dxa"/>
            <w:gridSpan w:val="16"/>
            <w:tcBorders>
              <w:top w:val="nil"/>
              <w:left w:val="single" w:sz="12" w:space="0" w:color="auto"/>
              <w:bottom w:val="nil"/>
              <w:right w:val="nil"/>
            </w:tcBorders>
          </w:tcPr>
          <w:p w:rsidR="003D78F0" w:rsidRPr="00977828" w:rsidRDefault="003D78F0" w:rsidP="002A655C">
            <w:pPr>
              <w:rPr>
                <w:rFonts w:ascii="Arial" w:hAnsi="Arial" w:cs="Arial"/>
                <w:b/>
                <w:color w:val="943634" w:themeColor="accent2" w:themeShade="BF"/>
                <w:sz w:val="16"/>
                <w:szCs w:val="16"/>
                <w:u w:val="single"/>
              </w:rPr>
            </w:pP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1876"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rPr>
              <w:t>ATP</w:t>
            </w:r>
          </w:p>
        </w:tc>
        <w:tc>
          <w:tcPr>
            <w:tcW w:w="1560" w:type="dxa"/>
            <w:gridSpan w:val="4"/>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842" w:type="dxa"/>
            <w:gridSpan w:val="3"/>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Specification</w:t>
            </w:r>
          </w:p>
        </w:tc>
        <w:tc>
          <w:tcPr>
            <w:tcW w:w="1276" w:type="dxa"/>
            <w:gridSpan w:val="2"/>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2410" w:type="dxa"/>
            <w:gridSpan w:val="5"/>
            <w:tcBorders>
              <w:top w:val="nil"/>
              <w:left w:val="nil"/>
              <w:bottom w:val="nil"/>
              <w:right w:val="nil"/>
            </w:tcBorders>
          </w:tcPr>
          <w:p w:rsidR="003D78F0" w:rsidRPr="00456DAB" w:rsidRDefault="00B061B4" w:rsidP="002A655C">
            <w:pPr>
              <w:rPr>
                <w:rFonts w:ascii="Arial" w:hAnsi="Arial" w:cs="Arial"/>
                <w:b/>
                <w:color w:val="943634" w:themeColor="accent2" w:themeShade="BF"/>
                <w:sz w:val="16"/>
                <w:szCs w:val="16"/>
              </w:rPr>
            </w:pPr>
            <w:r w:rsidRPr="004008BC">
              <w:rPr>
                <w:rFonts w:ascii="Arial" w:hAnsi="Arial" w:cs="Arial"/>
                <w:b/>
                <w:iCs/>
                <w:color w:val="4F81BD" w:themeColor="accent1"/>
                <w:sz w:val="16"/>
                <w:szCs w:val="16"/>
              </w:rPr>
              <w:t xml:space="preserve">Update </w:t>
            </w:r>
            <w:proofErr w:type="spellStart"/>
            <w:r w:rsidRPr="004008BC">
              <w:rPr>
                <w:rFonts w:ascii="Arial" w:hAnsi="Arial" w:cs="Arial"/>
                <w:b/>
                <w:iCs/>
                <w:color w:val="4F81BD" w:themeColor="accent1"/>
                <w:sz w:val="16"/>
                <w:szCs w:val="16"/>
              </w:rPr>
              <w:t>of</w:t>
            </w:r>
            <w:proofErr w:type="spellEnd"/>
            <w:r w:rsidRPr="004008BC">
              <w:rPr>
                <w:rFonts w:ascii="Arial" w:hAnsi="Arial" w:cs="Arial"/>
                <w:b/>
                <w:iCs/>
                <w:color w:val="4F81BD" w:themeColor="accent1"/>
                <w:sz w:val="16"/>
                <w:szCs w:val="16"/>
              </w:rPr>
              <w:t xml:space="preserve"> APQP </w:t>
            </w:r>
            <w:proofErr w:type="spellStart"/>
            <w:r w:rsidRPr="004008BC">
              <w:rPr>
                <w:rFonts w:ascii="Arial" w:hAnsi="Arial" w:cs="Arial"/>
                <w:b/>
                <w:iCs/>
                <w:color w:val="4F81BD" w:themeColor="accent1"/>
                <w:sz w:val="16"/>
                <w:szCs w:val="16"/>
              </w:rPr>
              <w:t>documents</w:t>
            </w:r>
            <w:proofErr w:type="spellEnd"/>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1873"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rPr>
              <w:t>Samples</w:t>
            </w:r>
          </w:p>
        </w:tc>
        <w:tc>
          <w:tcPr>
            <w:tcW w:w="1563" w:type="dxa"/>
            <w:gridSpan w:val="4"/>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lang w:val="en-GB"/>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1842" w:type="dxa"/>
            <w:gridSpan w:val="3"/>
            <w:vMerge w:val="restart"/>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Verification</w:t>
            </w:r>
            <w:proofErr w:type="spellEnd"/>
            <w:r w:rsidRPr="00977828">
              <w:rPr>
                <w:rFonts w:ascii="Arial" w:hAnsi="Arial" w:cs="Arial"/>
                <w:b/>
                <w:color w:val="943634" w:themeColor="accent2" w:themeShade="BF"/>
                <w:sz w:val="16"/>
                <w:szCs w:val="16"/>
              </w:rPr>
              <w:t xml:space="preserve"> </w:t>
            </w:r>
            <w:proofErr w:type="spellStart"/>
            <w:r w:rsidRPr="00977828">
              <w:rPr>
                <w:rFonts w:ascii="Arial" w:hAnsi="Arial" w:cs="Arial"/>
                <w:b/>
                <w:color w:val="943634" w:themeColor="accent2" w:themeShade="BF"/>
                <w:sz w:val="16"/>
                <w:szCs w:val="16"/>
              </w:rPr>
              <w:t>tests</w:t>
            </w:r>
            <w:proofErr w:type="spellEnd"/>
          </w:p>
        </w:tc>
        <w:tc>
          <w:tcPr>
            <w:tcW w:w="1276" w:type="dxa"/>
            <w:gridSpan w:val="2"/>
            <w:vMerge w:val="restart"/>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c>
          <w:tcPr>
            <w:tcW w:w="2410" w:type="dxa"/>
            <w:gridSpan w:val="5"/>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t>FAI</w:t>
            </w: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1873"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p>
        </w:tc>
        <w:tc>
          <w:tcPr>
            <w:tcW w:w="1563" w:type="dxa"/>
            <w:gridSpan w:val="4"/>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p>
        </w:tc>
        <w:tc>
          <w:tcPr>
            <w:tcW w:w="1842" w:type="dxa"/>
            <w:gridSpan w:val="3"/>
            <w:vMerge/>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p>
        </w:tc>
        <w:tc>
          <w:tcPr>
            <w:tcW w:w="1276" w:type="dxa"/>
            <w:gridSpan w:val="2"/>
            <w:vMerge/>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p>
        </w:tc>
        <w:tc>
          <w:tcPr>
            <w:tcW w:w="2410" w:type="dxa"/>
            <w:gridSpan w:val="5"/>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p>
        </w:tc>
        <w:tc>
          <w:tcPr>
            <w:tcW w:w="1303" w:type="dxa"/>
            <w:gridSpan w:val="5"/>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567"/>
        </w:trPr>
        <w:tc>
          <w:tcPr>
            <w:tcW w:w="1873"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Other</w:t>
            </w:r>
          </w:p>
        </w:tc>
        <w:tc>
          <w:tcPr>
            <w:tcW w:w="8394" w:type="dxa"/>
            <w:gridSpan w:val="19"/>
            <w:tcBorders>
              <w:top w:val="nil"/>
              <w:left w:val="nil"/>
              <w:bottom w:val="nil"/>
              <w:right w:val="single" w:sz="12" w:space="0" w:color="auto"/>
            </w:tcBorders>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567"/>
        </w:trPr>
        <w:tc>
          <w:tcPr>
            <w:tcW w:w="10267" w:type="dxa"/>
            <w:gridSpan w:val="21"/>
            <w:tcBorders>
              <w:top w:val="nil"/>
              <w:left w:val="single" w:sz="12" w:space="0" w:color="auto"/>
              <w:bottom w:val="nil"/>
              <w:right w:val="single" w:sz="12" w:space="0" w:color="auto"/>
            </w:tcBorders>
          </w:tcPr>
          <w:p w:rsidR="003D78F0" w:rsidRPr="00456DAB" w:rsidRDefault="003D78F0" w:rsidP="002A655C">
            <w:pPr>
              <w:rPr>
                <w:rFonts w:ascii="Arial" w:hAnsi="Arial" w:cs="Arial"/>
                <w:b/>
                <w:color w:val="943634" w:themeColor="accent2" w:themeShade="BF"/>
                <w:sz w:val="16"/>
                <w:szCs w:val="16"/>
                <w:u w:val="single"/>
              </w:rPr>
            </w:pPr>
            <w:r w:rsidRPr="00977828">
              <w:rPr>
                <w:rFonts w:ascii="Arial" w:hAnsi="Arial" w:cs="Arial"/>
                <w:b/>
                <w:color w:val="943634" w:themeColor="accent2" w:themeShade="BF"/>
                <w:sz w:val="16"/>
                <w:szCs w:val="16"/>
                <w:u w:val="single"/>
                <w:lang w:val="en-US"/>
              </w:rPr>
              <w:t>Signatures</w:t>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1873"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lang w:val="en-GB"/>
              </w:rPr>
              <w:t>Name</w:t>
            </w:r>
            <w:r w:rsidRPr="00977828">
              <w:rPr>
                <w:rFonts w:ascii="Arial" w:hAnsi="Arial" w:cs="Arial"/>
                <w:b/>
                <w:iCs/>
                <w:color w:val="943634" w:themeColor="accent2" w:themeShade="BF"/>
                <w:sz w:val="16"/>
                <w:szCs w:val="16"/>
                <w:lang w:val="en-GB"/>
              </w:rPr>
              <w:t>:</w:t>
            </w:r>
          </w:p>
        </w:tc>
        <w:tc>
          <w:tcPr>
            <w:tcW w:w="3405" w:type="dxa"/>
            <w:gridSpan w:val="7"/>
            <w:tcBorders>
              <w:top w:val="nil"/>
              <w:left w:val="nil"/>
              <w:bottom w:val="nil"/>
              <w:right w:val="nil"/>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4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c>
          <w:tcPr>
            <w:tcW w:w="2490" w:type="dxa"/>
            <w:gridSpan w:val="4"/>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lang w:val="en-GB"/>
              </w:rPr>
              <w:t>Name</w:t>
            </w:r>
            <w:r w:rsidR="00840211" w:rsidRPr="00977828">
              <w:rPr>
                <w:rFonts w:ascii="Arial" w:hAnsi="Arial" w:cs="Arial"/>
                <w:b/>
                <w:iCs/>
                <w:color w:val="943634" w:themeColor="accent2" w:themeShade="BF"/>
                <w:sz w:val="16"/>
                <w:szCs w:val="16"/>
                <w:lang w:val="en-GB"/>
              </w:rPr>
              <w:t>:</w:t>
            </w:r>
          </w:p>
        </w:tc>
        <w:tc>
          <w:tcPr>
            <w:tcW w:w="2499" w:type="dxa"/>
            <w:gridSpan w:val="8"/>
            <w:tcBorders>
              <w:top w:val="nil"/>
              <w:left w:val="nil"/>
              <w:bottom w:val="nil"/>
              <w:right w:val="single" w:sz="12" w:space="0" w:color="auto"/>
            </w:tcBorders>
            <w:vAlign w:val="center"/>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4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hRule="exact" w:val="198"/>
        </w:trPr>
        <w:tc>
          <w:tcPr>
            <w:tcW w:w="1873" w:type="dxa"/>
            <w:gridSpan w:val="2"/>
            <w:tcBorders>
              <w:top w:val="nil"/>
              <w:left w:val="single" w:sz="12" w:space="0" w:color="auto"/>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Date</w:t>
            </w:r>
            <w:r w:rsidR="00840211" w:rsidRPr="00977828">
              <w:rPr>
                <w:rFonts w:ascii="Arial" w:hAnsi="Arial" w:cs="Arial"/>
                <w:b/>
                <w:iCs/>
                <w:color w:val="943634" w:themeColor="accent2" w:themeShade="BF"/>
                <w:sz w:val="16"/>
                <w:szCs w:val="16"/>
                <w:lang w:val="en-GB"/>
              </w:rPr>
              <w:t>:</w:t>
            </w:r>
          </w:p>
        </w:tc>
        <w:tc>
          <w:tcPr>
            <w:tcW w:w="3405" w:type="dxa"/>
            <w:gridSpan w:val="7"/>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type w:val="date"/>
                    <w:maxLength w:val="1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c>
          <w:tcPr>
            <w:tcW w:w="2490" w:type="dxa"/>
            <w:gridSpan w:val="4"/>
            <w:tcBorders>
              <w:top w:val="nil"/>
              <w:left w:val="nil"/>
              <w:bottom w:val="nil"/>
              <w:right w:val="nil"/>
            </w:tcBorders>
          </w:tcPr>
          <w:p w:rsidR="003D78F0" w:rsidRPr="00456DAB" w:rsidRDefault="003D78F0" w:rsidP="002A655C">
            <w:pPr>
              <w:rPr>
                <w:rFonts w:ascii="Arial" w:hAnsi="Arial" w:cs="Arial"/>
                <w:b/>
                <w:color w:val="943634" w:themeColor="accent2" w:themeShade="BF"/>
                <w:sz w:val="16"/>
                <w:szCs w:val="16"/>
              </w:rPr>
            </w:pPr>
            <w:r w:rsidRPr="00977828">
              <w:rPr>
                <w:rFonts w:ascii="Arial" w:hAnsi="Arial" w:cs="Arial"/>
                <w:b/>
                <w:iCs/>
                <w:color w:val="943634" w:themeColor="accent2" w:themeShade="BF"/>
                <w:sz w:val="16"/>
                <w:szCs w:val="16"/>
                <w:lang w:val="en-GB"/>
              </w:rPr>
              <w:t>Date</w:t>
            </w:r>
            <w:r w:rsidR="00840211" w:rsidRPr="00977828">
              <w:rPr>
                <w:rFonts w:ascii="Arial" w:hAnsi="Arial" w:cs="Arial"/>
                <w:b/>
                <w:iCs/>
                <w:color w:val="943634" w:themeColor="accent2" w:themeShade="BF"/>
                <w:sz w:val="16"/>
                <w:szCs w:val="16"/>
                <w:lang w:val="en-GB"/>
              </w:rPr>
              <w:t>:</w:t>
            </w:r>
          </w:p>
        </w:tc>
        <w:tc>
          <w:tcPr>
            <w:tcW w:w="2499" w:type="dxa"/>
            <w:gridSpan w:val="8"/>
            <w:tcBorders>
              <w:top w:val="nil"/>
              <w:left w:val="nil"/>
              <w:bottom w:val="nil"/>
              <w:right w:val="single" w:sz="12" w:space="0" w:color="auto"/>
            </w:tcBorders>
          </w:tcPr>
          <w:p w:rsidR="003D78F0" w:rsidRPr="00456DAB" w:rsidRDefault="003D78F0" w:rsidP="002A655C">
            <w:pPr>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type w:val="date"/>
                    <w:maxLength w:val="1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val="510"/>
        </w:trPr>
        <w:tc>
          <w:tcPr>
            <w:tcW w:w="1873" w:type="dxa"/>
            <w:gridSpan w:val="2"/>
            <w:tcBorders>
              <w:top w:val="nil"/>
              <w:left w:val="single" w:sz="12" w:space="0" w:color="auto"/>
              <w:bottom w:val="nil"/>
              <w:right w:val="nil"/>
            </w:tcBorders>
          </w:tcPr>
          <w:p w:rsidR="003D78F0" w:rsidRPr="00456DAB" w:rsidRDefault="003D78F0" w:rsidP="002A655C">
            <w:pPr>
              <w:spacing w:after="120"/>
              <w:rPr>
                <w:rFonts w:ascii="Arial" w:hAnsi="Arial" w:cs="Arial"/>
                <w:b/>
                <w:color w:val="943634" w:themeColor="accent2" w:themeShade="BF"/>
                <w:sz w:val="16"/>
                <w:szCs w:val="16"/>
                <w:lang w:val="en-GB"/>
              </w:rPr>
            </w:pPr>
          </w:p>
          <w:p w:rsidR="003D78F0" w:rsidRPr="00456DAB" w:rsidRDefault="003D78F0" w:rsidP="002A655C">
            <w:pPr>
              <w:spacing w:after="120"/>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Signature</w:t>
            </w:r>
            <w:proofErr w:type="spellEnd"/>
            <w:r w:rsidRPr="00977828">
              <w:rPr>
                <w:rFonts w:ascii="Arial" w:hAnsi="Arial" w:cs="Arial"/>
                <w:b/>
                <w:color w:val="943634" w:themeColor="accent2" w:themeShade="BF"/>
                <w:sz w:val="16"/>
                <w:szCs w:val="16"/>
              </w:rPr>
              <w:t xml:space="preserve"> </w:t>
            </w:r>
            <w:r w:rsidR="00840211" w:rsidRPr="00977828">
              <w:rPr>
                <w:rFonts w:ascii="Arial" w:hAnsi="Arial" w:cs="Arial"/>
                <w:b/>
                <w:color w:val="943634" w:themeColor="accent2" w:themeShade="BF"/>
                <w:sz w:val="16"/>
                <w:szCs w:val="16"/>
              </w:rPr>
              <w:br/>
            </w:r>
            <w:proofErr w:type="spellStart"/>
            <w:r w:rsidRPr="00977828">
              <w:rPr>
                <w:rFonts w:ascii="Arial" w:hAnsi="Arial" w:cs="Arial"/>
                <w:b/>
                <w:color w:val="943634" w:themeColor="accent2" w:themeShade="BF"/>
                <w:sz w:val="16"/>
                <w:szCs w:val="16"/>
              </w:rPr>
              <w:t>Commodity</w:t>
            </w:r>
            <w:proofErr w:type="spellEnd"/>
            <w:r w:rsidRPr="00977828">
              <w:rPr>
                <w:rFonts w:ascii="Arial" w:hAnsi="Arial" w:cs="Arial"/>
                <w:b/>
                <w:color w:val="943634" w:themeColor="accent2" w:themeShade="BF"/>
                <w:sz w:val="16"/>
                <w:szCs w:val="16"/>
              </w:rPr>
              <w:t xml:space="preserve"> Manager</w:t>
            </w:r>
          </w:p>
        </w:tc>
        <w:tc>
          <w:tcPr>
            <w:tcW w:w="3405" w:type="dxa"/>
            <w:gridSpan w:val="7"/>
            <w:tcBorders>
              <w:top w:val="nil"/>
              <w:left w:val="nil"/>
              <w:bottom w:val="nil"/>
              <w:right w:val="nil"/>
            </w:tcBorders>
            <w:vAlign w:val="center"/>
          </w:tcPr>
          <w:p w:rsidR="003D78F0" w:rsidRPr="00456DAB" w:rsidRDefault="003D78F0" w:rsidP="002A655C">
            <w:pPr>
              <w:spacing w:after="120"/>
              <w:rPr>
                <w:rFonts w:ascii="Arial" w:hAnsi="Arial" w:cs="Arial"/>
                <w:b/>
                <w:color w:val="943634" w:themeColor="accent2" w:themeShade="BF"/>
                <w:sz w:val="16"/>
                <w:szCs w:val="16"/>
              </w:rPr>
            </w:pPr>
          </w:p>
          <w:p w:rsidR="003D78F0" w:rsidRPr="00456DAB" w:rsidRDefault="003D78F0" w:rsidP="002A655C">
            <w:pPr>
              <w:spacing w:after="120"/>
              <w:rPr>
                <w:rFonts w:ascii="Arial" w:hAnsi="Arial" w:cs="Arial"/>
                <w:b/>
                <w:color w:val="943634" w:themeColor="accent2" w:themeShade="BF"/>
                <w:sz w:val="16"/>
                <w:szCs w:val="16"/>
                <w:lang w:val="en-GB"/>
              </w:rPr>
            </w:pPr>
            <w:r w:rsidRPr="00456DAB">
              <w:rPr>
                <w:rFonts w:ascii="Arial" w:hAnsi="Arial" w:cs="Arial"/>
                <w:b/>
                <w:color w:val="943634" w:themeColor="accent2" w:themeShade="BF"/>
                <w:sz w:val="16"/>
                <w:szCs w:val="16"/>
                <w:lang w:val="en-GB"/>
              </w:rPr>
              <w:t>___________________________</w:t>
            </w:r>
          </w:p>
        </w:tc>
        <w:tc>
          <w:tcPr>
            <w:tcW w:w="2490" w:type="dxa"/>
            <w:gridSpan w:val="4"/>
            <w:tcBorders>
              <w:top w:val="nil"/>
              <w:left w:val="nil"/>
              <w:bottom w:val="nil"/>
              <w:right w:val="nil"/>
            </w:tcBorders>
          </w:tcPr>
          <w:p w:rsidR="003D78F0" w:rsidRPr="00456DAB" w:rsidRDefault="003D78F0" w:rsidP="002A655C">
            <w:pPr>
              <w:spacing w:after="120"/>
              <w:rPr>
                <w:rFonts w:ascii="Arial" w:hAnsi="Arial" w:cs="Arial"/>
                <w:b/>
                <w:color w:val="943634" w:themeColor="accent2" w:themeShade="BF"/>
                <w:sz w:val="16"/>
                <w:szCs w:val="16"/>
              </w:rPr>
            </w:pPr>
          </w:p>
          <w:p w:rsidR="003D78F0" w:rsidRPr="00977828" w:rsidRDefault="003D78F0" w:rsidP="002A655C">
            <w:pPr>
              <w:spacing w:after="120"/>
              <w:rPr>
                <w:rFonts w:ascii="Arial" w:hAnsi="Arial" w:cs="Arial"/>
                <w:b/>
                <w:color w:val="943634" w:themeColor="accent2" w:themeShade="BF"/>
                <w:sz w:val="16"/>
                <w:szCs w:val="16"/>
                <w:lang w:val="en-US"/>
              </w:rPr>
            </w:pPr>
            <w:r w:rsidRPr="00977828">
              <w:rPr>
                <w:rFonts w:ascii="Arial" w:hAnsi="Arial" w:cs="Arial"/>
                <w:b/>
                <w:color w:val="943634" w:themeColor="accent2" w:themeShade="BF"/>
                <w:sz w:val="16"/>
                <w:szCs w:val="16"/>
                <w:lang w:val="en-US"/>
              </w:rPr>
              <w:t>Signature</w:t>
            </w:r>
            <w:r w:rsidR="00840211" w:rsidRPr="00977828">
              <w:rPr>
                <w:rFonts w:ascii="Arial" w:hAnsi="Arial" w:cs="Arial"/>
                <w:b/>
                <w:color w:val="943634" w:themeColor="accent2" w:themeShade="BF"/>
                <w:sz w:val="16"/>
                <w:szCs w:val="16"/>
                <w:lang w:val="en-US"/>
              </w:rPr>
              <w:br/>
            </w:r>
            <w:r w:rsidRPr="00977828">
              <w:rPr>
                <w:rFonts w:ascii="Arial" w:hAnsi="Arial" w:cs="Arial"/>
                <w:b/>
                <w:color w:val="943634" w:themeColor="accent2" w:themeShade="BF"/>
                <w:sz w:val="16"/>
                <w:szCs w:val="16"/>
                <w:lang w:val="en-US"/>
              </w:rPr>
              <w:t>Supplier Quality Manager</w:t>
            </w:r>
          </w:p>
        </w:tc>
        <w:tc>
          <w:tcPr>
            <w:tcW w:w="2499" w:type="dxa"/>
            <w:gridSpan w:val="8"/>
            <w:tcBorders>
              <w:top w:val="nil"/>
              <w:left w:val="nil"/>
              <w:bottom w:val="nil"/>
              <w:right w:val="single" w:sz="12" w:space="0" w:color="auto"/>
            </w:tcBorders>
            <w:vAlign w:val="center"/>
          </w:tcPr>
          <w:p w:rsidR="003D78F0" w:rsidRPr="00456DAB" w:rsidRDefault="003D78F0" w:rsidP="002A655C">
            <w:pPr>
              <w:spacing w:after="120"/>
              <w:rPr>
                <w:rFonts w:ascii="Arial" w:hAnsi="Arial" w:cs="Arial"/>
                <w:b/>
                <w:color w:val="943634" w:themeColor="accent2" w:themeShade="BF"/>
                <w:sz w:val="16"/>
                <w:szCs w:val="16"/>
                <w:lang w:val="en-GB"/>
              </w:rPr>
            </w:pPr>
          </w:p>
          <w:p w:rsidR="003D78F0" w:rsidRPr="00456DAB" w:rsidRDefault="00B57F23" w:rsidP="002A655C">
            <w:pPr>
              <w:spacing w:after="120"/>
              <w:rPr>
                <w:rFonts w:ascii="Arial" w:hAnsi="Arial" w:cs="Arial"/>
                <w:b/>
                <w:color w:val="943634" w:themeColor="accent2" w:themeShade="BF"/>
                <w:sz w:val="16"/>
                <w:szCs w:val="16"/>
                <w:lang w:val="en-GB"/>
              </w:rPr>
            </w:pPr>
            <w:r w:rsidRPr="00456DAB">
              <w:rPr>
                <w:rFonts w:ascii="Arial" w:hAnsi="Arial" w:cs="Arial"/>
                <w:b/>
                <w:color w:val="943634" w:themeColor="accent2" w:themeShade="BF"/>
                <w:sz w:val="16"/>
                <w:szCs w:val="16"/>
                <w:lang w:val="en-GB"/>
              </w:rPr>
              <w:t>_________________________</w:t>
            </w:r>
          </w:p>
        </w:tc>
      </w:tr>
      <w:tr w:rsidR="003D78F0" w:rsidRPr="00456DAB" w:rsidTr="002A533B">
        <w:tblPrEx>
          <w:tblBorders>
            <w:top w:val="single" w:sz="18" w:space="0" w:color="auto"/>
            <w:left w:val="single" w:sz="18" w:space="0" w:color="auto"/>
            <w:bottom w:val="single" w:sz="18" w:space="0" w:color="auto"/>
            <w:right w:val="single" w:sz="18" w:space="0" w:color="auto"/>
          </w:tblBorders>
        </w:tblPrEx>
        <w:trPr>
          <w:gridAfter w:val="2"/>
          <w:wAfter w:w="1470" w:type="dxa"/>
          <w:trHeight w:val="1361"/>
        </w:trPr>
        <w:tc>
          <w:tcPr>
            <w:tcW w:w="1873" w:type="dxa"/>
            <w:gridSpan w:val="2"/>
            <w:tcBorders>
              <w:top w:val="nil"/>
              <w:left w:val="single" w:sz="12" w:space="0" w:color="auto"/>
              <w:bottom w:val="single" w:sz="12" w:space="0" w:color="auto"/>
              <w:right w:val="nil"/>
            </w:tcBorders>
          </w:tcPr>
          <w:p w:rsidR="003D78F0" w:rsidRPr="00977828" w:rsidRDefault="003D78F0" w:rsidP="002A655C">
            <w:pPr>
              <w:rPr>
                <w:rFonts w:ascii="Arial" w:hAnsi="Arial" w:cs="Arial"/>
                <w:b/>
                <w:color w:val="943634" w:themeColor="accent2" w:themeShade="BF"/>
                <w:sz w:val="16"/>
                <w:szCs w:val="16"/>
              </w:rPr>
            </w:pPr>
            <w:proofErr w:type="spellStart"/>
            <w:r w:rsidRPr="00977828">
              <w:rPr>
                <w:rFonts w:ascii="Arial" w:hAnsi="Arial" w:cs="Arial"/>
                <w:b/>
                <w:color w:val="943634" w:themeColor="accent2" w:themeShade="BF"/>
                <w:sz w:val="16"/>
                <w:szCs w:val="16"/>
              </w:rPr>
              <w:t>DA</w:t>
            </w:r>
            <w:r w:rsidR="00840211" w:rsidRPr="00977828">
              <w:rPr>
                <w:rFonts w:ascii="Arial" w:hAnsi="Arial" w:cs="Arial"/>
                <w:b/>
                <w:color w:val="943634" w:themeColor="accent2" w:themeShade="BF"/>
                <w:sz w:val="16"/>
                <w:szCs w:val="16"/>
              </w:rPr>
              <w:t>v</w:t>
            </w:r>
            <w:proofErr w:type="spellEnd"/>
            <w:r w:rsidR="00840211" w:rsidRPr="00977828">
              <w:rPr>
                <w:rFonts w:ascii="Arial" w:hAnsi="Arial" w:cs="Arial"/>
                <w:b/>
                <w:color w:val="943634" w:themeColor="accent2" w:themeShade="BF"/>
                <w:sz w:val="16"/>
                <w:szCs w:val="16"/>
              </w:rPr>
              <w:t>/DAs</w:t>
            </w:r>
            <w:r w:rsidR="002A655C" w:rsidRPr="00977828">
              <w:rPr>
                <w:rFonts w:ascii="Arial" w:hAnsi="Arial" w:cs="Arial"/>
                <w:b/>
                <w:color w:val="943634" w:themeColor="accent2" w:themeShade="BF"/>
                <w:sz w:val="16"/>
                <w:szCs w:val="16"/>
              </w:rPr>
              <w:t xml:space="preserve"> </w:t>
            </w:r>
            <w:proofErr w:type="spellStart"/>
            <w:r w:rsidR="002A655C" w:rsidRPr="00977828">
              <w:rPr>
                <w:rFonts w:ascii="Arial" w:hAnsi="Arial" w:cs="Arial"/>
                <w:b/>
                <w:color w:val="943634" w:themeColor="accent2" w:themeShade="BF"/>
                <w:sz w:val="16"/>
                <w:szCs w:val="16"/>
              </w:rPr>
              <w:t>R</w:t>
            </w:r>
            <w:r w:rsidRPr="00977828">
              <w:rPr>
                <w:rFonts w:ascii="Arial" w:hAnsi="Arial" w:cs="Arial"/>
                <w:b/>
                <w:color w:val="943634" w:themeColor="accent2" w:themeShade="BF"/>
                <w:sz w:val="16"/>
                <w:szCs w:val="16"/>
              </w:rPr>
              <w:t>emarks</w:t>
            </w:r>
            <w:proofErr w:type="spellEnd"/>
          </w:p>
          <w:p w:rsidR="003D78F0" w:rsidRPr="00456DAB" w:rsidRDefault="003D78F0" w:rsidP="002A655C">
            <w:pPr>
              <w:rPr>
                <w:rFonts w:ascii="Arial" w:hAnsi="Arial" w:cs="Arial"/>
                <w:b/>
                <w:color w:val="943634" w:themeColor="accent2" w:themeShade="BF"/>
                <w:sz w:val="16"/>
                <w:szCs w:val="16"/>
                <w:lang w:val="en-GB"/>
              </w:rPr>
            </w:pPr>
          </w:p>
        </w:tc>
        <w:tc>
          <w:tcPr>
            <w:tcW w:w="8394" w:type="dxa"/>
            <w:gridSpan w:val="19"/>
            <w:tcBorders>
              <w:top w:val="nil"/>
              <w:left w:val="nil"/>
              <w:bottom w:val="single" w:sz="12" w:space="0" w:color="auto"/>
              <w:right w:val="single" w:sz="12" w:space="0" w:color="auto"/>
            </w:tcBorders>
          </w:tcPr>
          <w:p w:rsidR="003D78F0" w:rsidRPr="00456DAB" w:rsidRDefault="003D78F0" w:rsidP="002A655C">
            <w:pPr>
              <w:spacing w:before="60"/>
              <w:rPr>
                <w:rFonts w:ascii="Arial" w:hAnsi="Arial" w:cs="Arial"/>
                <w:b/>
                <w:color w:val="943634" w:themeColor="accent2" w:themeShade="BF"/>
                <w:sz w:val="16"/>
                <w:szCs w:val="16"/>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tc>
      </w:tr>
      <w:tr w:rsidR="003D78F0" w:rsidRPr="00456DAB" w:rsidTr="002A5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0" w:type="dxa"/>
          <w:trHeight w:val="454"/>
        </w:trPr>
        <w:tc>
          <w:tcPr>
            <w:tcW w:w="10267" w:type="dxa"/>
            <w:gridSpan w:val="21"/>
            <w:tcBorders>
              <w:top w:val="single" w:sz="12" w:space="0" w:color="auto"/>
              <w:left w:val="single" w:sz="4" w:space="0" w:color="auto"/>
              <w:bottom w:val="nil"/>
              <w:right w:val="single" w:sz="4" w:space="0" w:color="auto"/>
            </w:tcBorders>
          </w:tcPr>
          <w:p w:rsidR="003D78F0" w:rsidRPr="00456DAB" w:rsidRDefault="003D78F0" w:rsidP="002A655C">
            <w:pPr>
              <w:keepLines/>
              <w:rPr>
                <w:rFonts w:ascii="Arial" w:hAnsi="Arial" w:cs="Arial"/>
                <w:b/>
                <w:color w:val="000000" w:themeColor="text1"/>
                <w:sz w:val="16"/>
                <w:szCs w:val="16"/>
                <w:u w:val="single"/>
              </w:rPr>
            </w:pPr>
          </w:p>
          <w:p w:rsidR="003D78F0" w:rsidRPr="00977828" w:rsidRDefault="00746299" w:rsidP="002A655C">
            <w:pPr>
              <w:keepLines/>
              <w:rPr>
                <w:rFonts w:ascii="Arial" w:hAnsi="Arial" w:cs="Arial"/>
                <w:b/>
                <w:iCs/>
                <w:color w:val="000000" w:themeColor="text1"/>
                <w:sz w:val="16"/>
                <w:szCs w:val="16"/>
                <w:u w:val="single"/>
                <w:vertAlign w:val="superscript"/>
              </w:rPr>
            </w:pPr>
            <w:proofErr w:type="spellStart"/>
            <w:r w:rsidRPr="00977828">
              <w:rPr>
                <w:rFonts w:ascii="Arial" w:hAnsi="Arial" w:cs="Arial"/>
                <w:b/>
                <w:color w:val="000000" w:themeColor="text1"/>
                <w:sz w:val="16"/>
                <w:szCs w:val="16"/>
                <w:u w:val="single"/>
              </w:rPr>
              <w:t>Planned</w:t>
            </w:r>
            <w:proofErr w:type="spellEnd"/>
            <w:r w:rsidRPr="00456DAB">
              <w:rPr>
                <w:rFonts w:ascii="Arial" w:hAnsi="Arial" w:cs="Arial"/>
                <w:b/>
                <w:color w:val="000000" w:themeColor="text1"/>
                <w:sz w:val="16"/>
                <w:szCs w:val="16"/>
                <w:u w:val="single"/>
              </w:rPr>
              <w:t xml:space="preserve"> </w:t>
            </w:r>
            <w:proofErr w:type="spellStart"/>
            <w:r w:rsidRPr="00977828">
              <w:rPr>
                <w:rFonts w:ascii="Arial" w:hAnsi="Arial" w:cs="Arial"/>
                <w:b/>
                <w:color w:val="000000" w:themeColor="text1"/>
                <w:sz w:val="16"/>
                <w:szCs w:val="16"/>
                <w:u w:val="single"/>
              </w:rPr>
              <w:t>point</w:t>
            </w:r>
            <w:proofErr w:type="spellEnd"/>
            <w:r w:rsidRPr="00977828">
              <w:rPr>
                <w:rFonts w:ascii="Arial" w:hAnsi="Arial" w:cs="Arial"/>
                <w:b/>
                <w:color w:val="000000" w:themeColor="text1"/>
                <w:sz w:val="16"/>
                <w:szCs w:val="16"/>
                <w:u w:val="single"/>
              </w:rPr>
              <w:t xml:space="preserve"> </w:t>
            </w:r>
            <w:proofErr w:type="spellStart"/>
            <w:r w:rsidRPr="00977828">
              <w:rPr>
                <w:rFonts w:ascii="Arial" w:hAnsi="Arial" w:cs="Arial"/>
                <w:b/>
                <w:color w:val="000000" w:themeColor="text1"/>
                <w:sz w:val="16"/>
                <w:szCs w:val="16"/>
                <w:u w:val="single"/>
              </w:rPr>
              <w:t>of</w:t>
            </w:r>
            <w:proofErr w:type="spellEnd"/>
            <w:r w:rsidRPr="00977828">
              <w:rPr>
                <w:rFonts w:ascii="Arial" w:hAnsi="Arial" w:cs="Arial"/>
                <w:b/>
                <w:color w:val="000000" w:themeColor="text1"/>
                <w:sz w:val="16"/>
                <w:szCs w:val="16"/>
                <w:u w:val="single"/>
              </w:rPr>
              <w:t xml:space="preserve"> </w:t>
            </w:r>
            <w:proofErr w:type="spellStart"/>
            <w:r w:rsidRPr="00977828">
              <w:rPr>
                <w:rFonts w:ascii="Arial" w:hAnsi="Arial" w:cs="Arial"/>
                <w:b/>
                <w:color w:val="000000" w:themeColor="text1"/>
                <w:sz w:val="16"/>
                <w:szCs w:val="16"/>
                <w:u w:val="single"/>
              </w:rPr>
              <w:t>e</w:t>
            </w:r>
            <w:r w:rsidR="003D78F0" w:rsidRPr="00977828">
              <w:rPr>
                <w:rFonts w:ascii="Arial" w:hAnsi="Arial" w:cs="Arial"/>
                <w:b/>
                <w:color w:val="000000" w:themeColor="text1"/>
                <w:sz w:val="16"/>
                <w:szCs w:val="16"/>
                <w:u w:val="single"/>
              </w:rPr>
              <w:t>mbodiment</w:t>
            </w:r>
            <w:proofErr w:type="spellEnd"/>
            <w:r w:rsidR="003D78F0" w:rsidRPr="00977828">
              <w:rPr>
                <w:rFonts w:ascii="Arial" w:hAnsi="Arial" w:cs="Arial"/>
                <w:b/>
                <w:iCs/>
                <w:color w:val="000000" w:themeColor="text1"/>
                <w:sz w:val="16"/>
                <w:szCs w:val="16"/>
                <w:u w:val="single"/>
              </w:rPr>
              <w:t>:</w:t>
            </w:r>
          </w:p>
          <w:p w:rsidR="003D78F0" w:rsidRPr="00456DAB" w:rsidRDefault="003D78F0" w:rsidP="002A655C">
            <w:pPr>
              <w:keepLines/>
              <w:rPr>
                <w:rFonts w:ascii="Arial" w:hAnsi="Arial" w:cs="Arial"/>
                <w:b/>
                <w:color w:val="000000" w:themeColor="text1"/>
                <w:sz w:val="16"/>
                <w:szCs w:val="16"/>
                <w:u w:val="single"/>
              </w:rPr>
            </w:pPr>
          </w:p>
        </w:tc>
      </w:tr>
      <w:tr w:rsidR="003D78F0" w:rsidRPr="00456DAB" w:rsidTr="002A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0" w:type="dxa"/>
          <w:trHeight w:val="2098"/>
        </w:trPr>
        <w:tc>
          <w:tcPr>
            <w:tcW w:w="10267" w:type="dxa"/>
            <w:gridSpan w:val="21"/>
            <w:tcBorders>
              <w:top w:val="nil"/>
              <w:left w:val="single" w:sz="4" w:space="0" w:color="auto"/>
              <w:bottom w:val="single" w:sz="4" w:space="0" w:color="auto"/>
              <w:right w:val="single" w:sz="4" w:space="0" w:color="auto"/>
            </w:tcBorders>
          </w:tcPr>
          <w:p w:rsidR="003D78F0" w:rsidRPr="00977828" w:rsidRDefault="003D78F0" w:rsidP="002A655C">
            <w:pPr>
              <w:keepLines/>
              <w:rPr>
                <w:rFonts w:ascii="Arial" w:hAnsi="Arial" w:cs="Arial"/>
                <w:b/>
                <w:iCs/>
                <w:color w:val="000000" w:themeColor="text1"/>
                <w:sz w:val="16"/>
                <w:szCs w:val="16"/>
                <w:u w:val="single"/>
                <w:lang w:val="en-US"/>
              </w:rPr>
            </w:pPr>
          </w:p>
          <w:p w:rsidR="003D78F0" w:rsidRPr="00977828" w:rsidRDefault="003D78F0" w:rsidP="002A655C">
            <w:pPr>
              <w:keepLines/>
              <w:rPr>
                <w:rFonts w:ascii="Arial" w:hAnsi="Arial" w:cs="Arial"/>
                <w:color w:val="000000" w:themeColor="text1"/>
                <w:sz w:val="16"/>
                <w:szCs w:val="16"/>
                <w:lang w:val="en-US"/>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977828">
              <w:rPr>
                <w:rFonts w:ascii="Arial" w:hAnsi="Arial" w:cs="Arial"/>
                <w:sz w:val="16"/>
                <w:szCs w:val="16"/>
                <w:lang w:val="en-US"/>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r w:rsidRPr="00977828">
              <w:rPr>
                <w:rFonts w:ascii="Arial" w:hAnsi="Arial" w:cs="Arial"/>
                <w:color w:val="000000" w:themeColor="text1"/>
                <w:sz w:val="16"/>
                <w:szCs w:val="16"/>
                <w:lang w:val="en-US"/>
              </w:rPr>
              <w:t xml:space="preserve">  </w:t>
            </w:r>
            <w:r w:rsidR="002A655C" w:rsidRPr="00977828">
              <w:rPr>
                <w:rFonts w:ascii="Arial" w:hAnsi="Arial" w:cs="Arial"/>
                <w:color w:val="000000" w:themeColor="text1"/>
                <w:sz w:val="16"/>
                <w:szCs w:val="16"/>
                <w:lang w:val="en-US"/>
              </w:rPr>
              <w:t xml:space="preserve">with delivery </w:t>
            </w:r>
            <w:r w:rsidR="00D66162" w:rsidRPr="00977828">
              <w:rPr>
                <w:rFonts w:ascii="Arial" w:hAnsi="Arial" w:cs="Arial"/>
                <w:color w:val="000000" w:themeColor="text1"/>
                <w:sz w:val="16"/>
                <w:szCs w:val="16"/>
                <w:lang w:val="en-US"/>
              </w:rPr>
              <w:t>(Serial Number/</w:t>
            </w:r>
            <w:r w:rsidR="002A655C" w:rsidRPr="00977828">
              <w:rPr>
                <w:rFonts w:ascii="Arial" w:hAnsi="Arial" w:cs="Arial"/>
                <w:color w:val="000000" w:themeColor="text1"/>
                <w:sz w:val="16"/>
                <w:szCs w:val="16"/>
                <w:lang w:val="en-US"/>
              </w:rPr>
              <w:t>PO</w:t>
            </w:r>
            <w:r w:rsidR="00D66162" w:rsidRPr="00977828">
              <w:rPr>
                <w:rFonts w:ascii="Arial" w:hAnsi="Arial" w:cs="Arial"/>
                <w:color w:val="000000" w:themeColor="text1"/>
                <w:sz w:val="16"/>
                <w:szCs w:val="16"/>
                <w:lang w:val="en-US"/>
              </w:rPr>
              <w:t>)</w:t>
            </w:r>
            <w:r w:rsidR="002A655C" w:rsidRPr="00977828">
              <w:rPr>
                <w:rFonts w:ascii="Arial" w:hAnsi="Arial" w:cs="Arial"/>
                <w:color w:val="000000" w:themeColor="text1"/>
                <w:sz w:val="16"/>
                <w:szCs w:val="16"/>
                <w:lang w:val="en-US"/>
              </w:rPr>
              <w:t xml:space="preserve">  </w:t>
            </w:r>
            <w:r w:rsidR="002A655C"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002A655C" w:rsidRPr="00977828">
              <w:rPr>
                <w:rFonts w:ascii="Arial" w:hAnsi="Arial" w:cs="Arial"/>
                <w:b/>
                <w:color w:val="943634" w:themeColor="accent2" w:themeShade="BF"/>
                <w:sz w:val="16"/>
                <w:szCs w:val="16"/>
                <w:lang w:val="en-US"/>
              </w:rPr>
              <w:instrText xml:space="preserve"> FORMTEXT </w:instrText>
            </w:r>
            <w:r w:rsidR="002A655C" w:rsidRPr="00456DAB">
              <w:rPr>
                <w:rFonts w:ascii="Arial" w:hAnsi="Arial" w:cs="Arial"/>
                <w:b/>
                <w:color w:val="943634" w:themeColor="accent2" w:themeShade="BF"/>
                <w:sz w:val="16"/>
                <w:szCs w:val="16"/>
              </w:rPr>
            </w:r>
            <w:r w:rsidR="002A655C" w:rsidRPr="00456DAB">
              <w:rPr>
                <w:rFonts w:ascii="Arial" w:hAnsi="Arial" w:cs="Arial"/>
                <w:b/>
                <w:color w:val="943634" w:themeColor="accent2" w:themeShade="BF"/>
                <w:sz w:val="16"/>
                <w:szCs w:val="16"/>
              </w:rPr>
              <w:fldChar w:fldCharType="separate"/>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noProof/>
                <w:color w:val="943634" w:themeColor="accent2" w:themeShade="BF"/>
                <w:sz w:val="16"/>
                <w:szCs w:val="16"/>
              </w:rPr>
              <w:t> </w:t>
            </w:r>
            <w:r w:rsidR="002A655C" w:rsidRPr="00456DAB">
              <w:rPr>
                <w:rFonts w:ascii="Arial" w:hAnsi="Arial" w:cs="Arial"/>
                <w:b/>
                <w:color w:val="943634" w:themeColor="accent2" w:themeShade="BF"/>
                <w:sz w:val="16"/>
                <w:szCs w:val="16"/>
              </w:rPr>
              <w:fldChar w:fldCharType="end"/>
            </w:r>
          </w:p>
          <w:p w:rsidR="003D78F0" w:rsidRPr="00456DAB" w:rsidRDefault="003D78F0" w:rsidP="002A655C">
            <w:pPr>
              <w:keepLines/>
              <w:rPr>
                <w:rFonts w:ascii="Arial" w:hAnsi="Arial" w:cs="Arial"/>
                <w:color w:val="000000" w:themeColor="text1"/>
                <w:sz w:val="16"/>
                <w:szCs w:val="16"/>
              </w:rPr>
            </w:pPr>
            <w:r w:rsidRPr="00456DAB">
              <w:rPr>
                <w:rFonts w:ascii="Arial" w:hAnsi="Arial" w:cs="Arial"/>
                <w:sz w:val="16"/>
                <w:szCs w:val="16"/>
              </w:rPr>
              <w:fldChar w:fldCharType="begin">
                <w:ffData>
                  <w:name w:val="Kontrollkästchen1"/>
                  <w:enabled/>
                  <w:calcOnExit w:val="0"/>
                  <w:checkBox>
                    <w:sizeAuto/>
                    <w:default w:val="0"/>
                    <w:checked w:val="0"/>
                  </w:checkBox>
                </w:ffData>
              </w:fldChar>
            </w:r>
            <w:r w:rsidRPr="00456DAB">
              <w:rPr>
                <w:rFonts w:ascii="Arial" w:hAnsi="Arial" w:cs="Arial"/>
                <w:sz w:val="16"/>
                <w:szCs w:val="16"/>
              </w:rPr>
              <w:instrText xml:space="preserve"> FORMCHECKBOX </w:instrText>
            </w:r>
            <w:r w:rsidR="00B361A5">
              <w:rPr>
                <w:rFonts w:ascii="Arial" w:hAnsi="Arial" w:cs="Arial"/>
                <w:sz w:val="16"/>
                <w:szCs w:val="16"/>
              </w:rPr>
            </w:r>
            <w:r w:rsidR="00B361A5">
              <w:rPr>
                <w:rFonts w:ascii="Arial" w:hAnsi="Arial" w:cs="Arial"/>
                <w:sz w:val="16"/>
                <w:szCs w:val="16"/>
              </w:rPr>
              <w:fldChar w:fldCharType="separate"/>
            </w:r>
            <w:r w:rsidRPr="00456DAB">
              <w:rPr>
                <w:rFonts w:ascii="Arial" w:hAnsi="Arial" w:cs="Arial"/>
                <w:sz w:val="16"/>
                <w:szCs w:val="16"/>
              </w:rPr>
              <w:fldChar w:fldCharType="end"/>
            </w:r>
            <w:r w:rsidRPr="00456DAB">
              <w:rPr>
                <w:rFonts w:ascii="Arial" w:hAnsi="Arial" w:cs="Arial"/>
                <w:sz w:val="16"/>
                <w:szCs w:val="16"/>
              </w:rPr>
              <w:t xml:space="preserve">  </w:t>
            </w:r>
            <w:proofErr w:type="spellStart"/>
            <w:r w:rsidR="00746299" w:rsidRPr="00977828">
              <w:rPr>
                <w:rFonts w:ascii="Arial" w:hAnsi="Arial" w:cs="Arial"/>
                <w:color w:val="000000" w:themeColor="text1"/>
                <w:sz w:val="16"/>
                <w:szCs w:val="16"/>
              </w:rPr>
              <w:t>from</w:t>
            </w:r>
            <w:proofErr w:type="spellEnd"/>
            <w:r w:rsidR="002A655C" w:rsidRPr="00977828">
              <w:rPr>
                <w:rFonts w:ascii="Arial" w:hAnsi="Arial" w:cs="Arial"/>
                <w:color w:val="000000" w:themeColor="text1"/>
                <w:sz w:val="16"/>
                <w:szCs w:val="16"/>
              </w:rPr>
              <w:t xml:space="preserve"> date</w:t>
            </w:r>
            <w:r w:rsidR="002A655C" w:rsidRPr="00456DAB">
              <w:rPr>
                <w:rFonts w:ascii="Arial" w:hAnsi="Arial" w:cs="Arial"/>
                <w:color w:val="000000" w:themeColor="text1"/>
                <w:sz w:val="16"/>
                <w:szCs w:val="16"/>
              </w:rPr>
              <w:t xml:space="preserve"> </w:t>
            </w:r>
            <w:sdt>
              <w:sdtPr>
                <w:rPr>
                  <w:rFonts w:ascii="Arial" w:hAnsi="Arial" w:cs="Arial"/>
                  <w:color w:val="000000" w:themeColor="text1"/>
                  <w:sz w:val="16"/>
                  <w:szCs w:val="16"/>
                </w:rPr>
                <w:id w:val="-2092306078"/>
                <w:showingPlcHdr/>
                <w:date>
                  <w:dateFormat w:val="dd.MM.yyyy"/>
                  <w:lid w:val="de-DE"/>
                  <w:storeMappedDataAs w:val="dateTime"/>
                  <w:calendar w:val="gregorian"/>
                </w:date>
              </w:sdtPr>
              <w:sdtEndPr/>
              <w:sdtContent>
                <w:r w:rsidRPr="00977828">
                  <w:rPr>
                    <w:rFonts w:ascii="Arial" w:hAnsi="Arial" w:cs="Arial"/>
                    <w:color w:val="000000" w:themeColor="text1"/>
                    <w:sz w:val="16"/>
                    <w:szCs w:val="16"/>
                  </w:rPr>
                  <w:t>Klicken Sie hier, um ein Datum einzugeben.</w:t>
                </w:r>
              </w:sdtContent>
            </w:sdt>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color w:val="000000" w:themeColor="text1"/>
                <w:sz w:val="16"/>
                <w:szCs w:val="16"/>
              </w:rPr>
            </w:pPr>
          </w:p>
          <w:p w:rsidR="003D78F0" w:rsidRPr="00456DAB" w:rsidRDefault="003D78F0" w:rsidP="002A655C">
            <w:pPr>
              <w:keepLines/>
              <w:rPr>
                <w:rFonts w:ascii="Arial" w:hAnsi="Arial" w:cs="Arial"/>
                <w:b/>
                <w:color w:val="000000" w:themeColor="text1"/>
                <w:sz w:val="16"/>
                <w:szCs w:val="16"/>
                <w:u w:val="single"/>
              </w:rPr>
            </w:pPr>
          </w:p>
        </w:tc>
      </w:tr>
    </w:tbl>
    <w:p w:rsidR="000257D9" w:rsidRPr="00456DAB" w:rsidRDefault="000257D9" w:rsidP="002325F0">
      <w:pPr>
        <w:sectPr w:rsidR="000257D9" w:rsidRPr="00456DAB" w:rsidSect="00D429A9">
          <w:headerReference w:type="default" r:id="rId10"/>
          <w:type w:val="continuous"/>
          <w:pgSz w:w="11906" w:h="16838" w:code="9"/>
          <w:pgMar w:top="1537" w:right="566" w:bottom="900" w:left="851" w:header="709" w:footer="349" w:gutter="0"/>
          <w:cols w:space="708"/>
          <w:docGrid w:linePitch="360"/>
        </w:sectPr>
      </w:pPr>
    </w:p>
    <w:p w:rsidR="00723DBD" w:rsidRPr="00456DAB" w:rsidRDefault="00723DBD" w:rsidP="002325F0"/>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3D78F0" w:rsidRPr="00456DAB" w:rsidTr="00D774C1">
        <w:trPr>
          <w:trHeight w:val="2098"/>
        </w:trPr>
        <w:tc>
          <w:tcPr>
            <w:tcW w:w="10206" w:type="dxa"/>
            <w:tcBorders>
              <w:top w:val="single" w:sz="4" w:space="0" w:color="auto"/>
              <w:left w:val="single" w:sz="4" w:space="0" w:color="auto"/>
              <w:bottom w:val="single" w:sz="4" w:space="0" w:color="auto"/>
              <w:right w:val="single" w:sz="4" w:space="0" w:color="auto"/>
            </w:tcBorders>
          </w:tcPr>
          <w:p w:rsidR="0044263B" w:rsidRPr="00456DAB" w:rsidRDefault="0044263B" w:rsidP="002A655C">
            <w:pPr>
              <w:keepLines/>
              <w:rPr>
                <w:rFonts w:ascii="Arial" w:hAnsi="Arial" w:cs="Arial"/>
                <w:b/>
                <w:sz w:val="16"/>
                <w:szCs w:val="16"/>
                <w:u w:val="single"/>
              </w:rPr>
            </w:pPr>
          </w:p>
          <w:p w:rsidR="003D78F0" w:rsidRPr="00977828" w:rsidRDefault="003D78F0" w:rsidP="002A655C">
            <w:pPr>
              <w:keepLines/>
              <w:rPr>
                <w:rFonts w:ascii="Arial" w:hAnsi="Arial" w:cs="Arial"/>
                <w:b/>
                <w:sz w:val="16"/>
                <w:szCs w:val="16"/>
                <w:vertAlign w:val="superscript"/>
                <w:lang w:val="en-US"/>
              </w:rPr>
            </w:pPr>
            <w:r w:rsidRPr="00977828">
              <w:rPr>
                <w:rFonts w:ascii="Arial" w:hAnsi="Arial" w:cs="Arial"/>
                <w:b/>
                <w:sz w:val="16"/>
                <w:szCs w:val="16"/>
                <w:u w:val="single"/>
                <w:lang w:val="en-US"/>
              </w:rPr>
              <w:t>Reason for change and Consequence of non-embodiment:</w:t>
            </w:r>
            <w:r w:rsidRPr="00977828">
              <w:rPr>
                <w:rFonts w:ascii="Arial" w:hAnsi="Arial" w:cs="Arial"/>
                <w:b/>
                <w:sz w:val="16"/>
                <w:szCs w:val="16"/>
                <w:u w:val="single"/>
                <w:vertAlign w:val="superscript"/>
                <w:lang w:val="en-US"/>
              </w:rPr>
              <w:t>8</w:t>
            </w:r>
          </w:p>
          <w:p w:rsidR="003D78F0" w:rsidRPr="00977828" w:rsidRDefault="003D78F0" w:rsidP="002A655C">
            <w:pPr>
              <w:keepLines/>
              <w:rPr>
                <w:rFonts w:ascii="Arial" w:hAnsi="Arial" w:cs="Arial"/>
                <w:sz w:val="18"/>
                <w:szCs w:val="18"/>
                <w:lang w:val="en-US"/>
              </w:rPr>
            </w:pPr>
          </w:p>
          <w:p w:rsidR="003D78F0" w:rsidRPr="00977828" w:rsidRDefault="003D78F0" w:rsidP="002A655C">
            <w:pPr>
              <w:keepLines/>
              <w:rPr>
                <w:rFonts w:ascii="Arial" w:hAnsi="Arial" w:cs="Arial"/>
                <w:sz w:val="18"/>
                <w:szCs w:val="18"/>
                <w:lang w:val="en-US"/>
              </w:rPr>
            </w:pPr>
          </w:p>
          <w:p w:rsidR="003D78F0" w:rsidRPr="00456DAB" w:rsidRDefault="003D78F0" w:rsidP="002A655C">
            <w:pPr>
              <w:keepLines/>
              <w:rPr>
                <w:rFonts w:ascii="Arial" w:hAnsi="Arial" w:cs="Arial"/>
                <w:sz w:val="18"/>
                <w:szCs w:val="18"/>
              </w:rPr>
            </w:pPr>
            <w:r w:rsidRPr="00456DAB">
              <w:rPr>
                <w:rFonts w:ascii="Arial" w:hAnsi="Arial" w:cs="Arial"/>
                <w:b/>
                <w:color w:val="943634" w:themeColor="accent2" w:themeShade="BF"/>
                <w:sz w:val="16"/>
                <w:szCs w:val="16"/>
              </w:rPr>
              <w:fldChar w:fldCharType="begin">
                <w:ffData>
                  <w:name w:val=""/>
                  <w:enabled/>
                  <w:calcOnExit w:val="0"/>
                  <w:textInput>
                    <w:maxLength w:val="250"/>
                  </w:textInput>
                </w:ffData>
              </w:fldChar>
            </w:r>
            <w:r w:rsidRPr="00456DAB">
              <w:rPr>
                <w:rFonts w:ascii="Arial" w:hAnsi="Arial" w:cs="Arial"/>
                <w:b/>
                <w:color w:val="943634" w:themeColor="accent2" w:themeShade="BF"/>
                <w:sz w:val="16"/>
                <w:szCs w:val="16"/>
              </w:rPr>
              <w:instrText xml:space="preserve"> FORMTEXT </w:instrText>
            </w:r>
            <w:r w:rsidRPr="00456DAB">
              <w:rPr>
                <w:rFonts w:ascii="Arial" w:hAnsi="Arial" w:cs="Arial"/>
                <w:b/>
                <w:color w:val="943634" w:themeColor="accent2" w:themeShade="BF"/>
                <w:sz w:val="16"/>
                <w:szCs w:val="16"/>
              </w:rPr>
            </w:r>
            <w:r w:rsidRPr="00456DAB">
              <w:rPr>
                <w:rFonts w:ascii="Arial" w:hAnsi="Arial" w:cs="Arial"/>
                <w:b/>
                <w:color w:val="943634" w:themeColor="accent2" w:themeShade="BF"/>
                <w:sz w:val="16"/>
                <w:szCs w:val="16"/>
              </w:rPr>
              <w:fldChar w:fldCharType="separate"/>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noProof/>
                <w:color w:val="943634" w:themeColor="accent2" w:themeShade="BF"/>
                <w:sz w:val="16"/>
                <w:szCs w:val="16"/>
              </w:rPr>
              <w:t> </w:t>
            </w:r>
            <w:r w:rsidRPr="00456DAB">
              <w:rPr>
                <w:rFonts w:ascii="Arial" w:hAnsi="Arial" w:cs="Arial"/>
                <w:b/>
                <w:color w:val="943634" w:themeColor="accent2" w:themeShade="BF"/>
                <w:sz w:val="16"/>
                <w:szCs w:val="16"/>
              </w:rPr>
              <w:fldChar w:fldCharType="end"/>
            </w: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tc>
      </w:tr>
    </w:tbl>
    <w:p w:rsidR="003D78F0" w:rsidRPr="00456DAB" w:rsidRDefault="003D78F0" w:rsidP="002325F0">
      <w:pPr>
        <w:rPr>
          <w:lang w:val="en-US"/>
        </w:rPr>
      </w:pPr>
    </w:p>
    <w:p w:rsidR="003D78F0" w:rsidRPr="00456DAB" w:rsidRDefault="003D78F0">
      <w:pPr>
        <w:rPr>
          <w:lang w:val="en-US"/>
        </w:rPr>
      </w:pPr>
      <w:r w:rsidRPr="00456DAB">
        <w:rPr>
          <w:lang w:val="en-US"/>
        </w:rPr>
        <w:br w:type="page"/>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851"/>
        <w:gridCol w:w="2126"/>
        <w:gridCol w:w="709"/>
        <w:gridCol w:w="1559"/>
        <w:gridCol w:w="709"/>
        <w:gridCol w:w="2268"/>
      </w:tblGrid>
      <w:tr w:rsidR="003D78F0" w:rsidRPr="00456DAB" w:rsidTr="00D774C1">
        <w:trPr>
          <w:trHeight w:val="170"/>
        </w:trPr>
        <w:tc>
          <w:tcPr>
            <w:tcW w:w="10206" w:type="dxa"/>
            <w:gridSpan w:val="7"/>
            <w:tcBorders>
              <w:top w:val="single" w:sz="4" w:space="0" w:color="auto"/>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u w:val="single"/>
              </w:rPr>
            </w:pPr>
            <w:r w:rsidRPr="00977828">
              <w:rPr>
                <w:rFonts w:ascii="Arial" w:hAnsi="Arial" w:cs="Arial"/>
                <w:b/>
                <w:sz w:val="16"/>
                <w:szCs w:val="16"/>
                <w:u w:val="single"/>
              </w:rPr>
              <w:t>Change description</w:t>
            </w:r>
            <w:r w:rsidRPr="00456DAB">
              <w:rPr>
                <w:rFonts w:ascii="Arial" w:hAnsi="Arial" w:cs="Arial"/>
                <w:b/>
                <w:sz w:val="16"/>
                <w:szCs w:val="16"/>
                <w:u w:val="single"/>
              </w:rPr>
              <w:t>:</w:t>
            </w:r>
            <w:r w:rsidRPr="00456DAB">
              <w:rPr>
                <w:rFonts w:ascii="Arial" w:hAnsi="Arial" w:cs="Arial"/>
                <w:b/>
                <w:sz w:val="16"/>
                <w:szCs w:val="16"/>
                <w:u w:val="single"/>
                <w:vertAlign w:val="superscript"/>
              </w:rPr>
              <w:t>10</w:t>
            </w:r>
            <w:r w:rsidRPr="00456DAB">
              <w:rPr>
                <w:rFonts w:ascii="Arial" w:hAnsi="Arial" w:cs="Arial"/>
                <w:sz w:val="16"/>
                <w:szCs w:val="16"/>
              </w:rPr>
              <w:t xml:space="preserve"> </w:t>
            </w:r>
            <w:proofErr w:type="spellStart"/>
            <w:r w:rsidRPr="00977828">
              <w:rPr>
                <w:rFonts w:ascii="Arial" w:hAnsi="Arial" w:cs="Arial"/>
                <w:sz w:val="16"/>
                <w:szCs w:val="16"/>
              </w:rPr>
              <w:t>pictures</w:t>
            </w:r>
            <w:proofErr w:type="spellEnd"/>
            <w:r w:rsidRPr="00977828">
              <w:rPr>
                <w:rFonts w:ascii="Arial" w:hAnsi="Arial" w:cs="Arial"/>
                <w:sz w:val="16"/>
                <w:szCs w:val="16"/>
              </w:rPr>
              <w:t xml:space="preserve">, </w:t>
            </w:r>
            <w:proofErr w:type="spellStart"/>
            <w:r w:rsidRPr="00977828">
              <w:rPr>
                <w:rFonts w:ascii="Arial" w:hAnsi="Arial" w:cs="Arial"/>
                <w:sz w:val="16"/>
                <w:szCs w:val="16"/>
              </w:rPr>
              <w:t>drawings</w:t>
            </w:r>
            <w:proofErr w:type="spellEnd"/>
            <w:r w:rsidRPr="00977828">
              <w:rPr>
                <w:rFonts w:ascii="Arial" w:hAnsi="Arial" w:cs="Arial"/>
                <w:sz w:val="16"/>
                <w:szCs w:val="16"/>
              </w:rPr>
              <w:t xml:space="preserve"> etc.</w:t>
            </w:r>
          </w:p>
          <w:p w:rsidR="003D78F0" w:rsidRPr="00456DAB" w:rsidRDefault="003D78F0" w:rsidP="002A655C">
            <w:pPr>
              <w:keepLines/>
              <w:rPr>
                <w:rFonts w:ascii="Arial" w:hAnsi="Arial" w:cs="Arial"/>
                <w:b/>
                <w:sz w:val="16"/>
                <w:szCs w:val="16"/>
                <w:u w:val="single"/>
              </w:rPr>
            </w:pPr>
          </w:p>
        </w:tc>
      </w:tr>
      <w:tr w:rsidR="003D78F0" w:rsidRPr="00456DAB" w:rsidTr="00D774C1">
        <w:trPr>
          <w:trHeight w:val="7313"/>
        </w:trPr>
        <w:tc>
          <w:tcPr>
            <w:tcW w:w="10206" w:type="dxa"/>
            <w:gridSpan w:val="7"/>
            <w:tcBorders>
              <w:top w:val="nil"/>
              <w:left w:val="single" w:sz="4" w:space="0" w:color="auto"/>
              <w:bottom w:val="single" w:sz="4" w:space="0" w:color="auto"/>
              <w:right w:val="single" w:sz="4" w:space="0" w:color="auto"/>
            </w:tcBorders>
          </w:tcPr>
          <w:p w:rsidR="003D78F0" w:rsidRPr="00456DAB" w:rsidRDefault="003D78F0" w:rsidP="002A655C">
            <w:pPr>
              <w:keepLines/>
              <w:rPr>
                <w:rFonts w:ascii="Arial" w:hAnsi="Arial" w:cs="Arial"/>
                <w:b/>
                <w:sz w:val="16"/>
                <w:szCs w:val="16"/>
                <w:u w:val="single"/>
              </w:rPr>
            </w:pPr>
            <w:proofErr w:type="spellStart"/>
            <w:r w:rsidRPr="00977828">
              <w:rPr>
                <w:rFonts w:ascii="Arial" w:hAnsi="Arial" w:cs="Arial"/>
                <w:b/>
                <w:sz w:val="16"/>
                <w:szCs w:val="16"/>
                <w:u w:val="single"/>
              </w:rPr>
              <w:t>Pre</w:t>
            </w:r>
            <w:proofErr w:type="spellEnd"/>
            <w:r w:rsidRPr="00456DAB">
              <w:rPr>
                <w:rFonts w:ascii="Arial" w:hAnsi="Arial" w:cs="Arial"/>
                <w:b/>
                <w:sz w:val="16"/>
                <w:szCs w:val="16"/>
                <w:u w:val="single"/>
              </w:rPr>
              <w:t>:</w:t>
            </w:r>
          </w:p>
          <w:p w:rsidR="003D78F0" w:rsidRPr="00456DAB" w:rsidRDefault="003D78F0" w:rsidP="002A655C">
            <w:pPr>
              <w:keepLines/>
              <w:rPr>
                <w:rFonts w:ascii="Arial" w:hAnsi="Arial" w:cs="Arial"/>
                <w:b/>
                <w:sz w:val="16"/>
                <w:szCs w:val="16"/>
                <w:u w:val="single"/>
              </w:rPr>
            </w:pPr>
            <w:r w:rsidRPr="00456DAB">
              <w:rPr>
                <w:rFonts w:ascii="Arial" w:hAnsi="Arial" w:cs="Arial"/>
                <w:sz w:val="18"/>
                <w:szCs w:val="18"/>
              </w:rPr>
              <w:fldChar w:fldCharType="begin">
                <w:ffData>
                  <w:name w:val=""/>
                  <w:enabled/>
                  <w:calcOnExit w:val="0"/>
                  <w:textInput/>
                </w:ffData>
              </w:fldChar>
            </w:r>
            <w:r w:rsidRPr="00456DAB">
              <w:rPr>
                <w:rFonts w:ascii="Arial" w:hAnsi="Arial" w:cs="Arial"/>
                <w:sz w:val="18"/>
                <w:szCs w:val="18"/>
              </w:rPr>
              <w:instrText xml:space="preserve"> FORMTEXT </w:instrText>
            </w:r>
            <w:r w:rsidRPr="00456DAB">
              <w:rPr>
                <w:rFonts w:ascii="Arial" w:hAnsi="Arial" w:cs="Arial"/>
                <w:sz w:val="18"/>
                <w:szCs w:val="18"/>
              </w:rPr>
            </w:r>
            <w:r w:rsidRPr="00456DAB">
              <w:rPr>
                <w:rFonts w:ascii="Arial" w:hAnsi="Arial" w:cs="Arial"/>
                <w:sz w:val="18"/>
                <w:szCs w:val="18"/>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rPr>
              <w:fldChar w:fldCharType="end"/>
            </w:r>
          </w:p>
          <w:p w:rsidR="003D78F0" w:rsidRPr="00456DAB" w:rsidRDefault="003D78F0"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2A655C" w:rsidRPr="00456DAB" w:rsidRDefault="002A655C"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u w:val="single"/>
              </w:rPr>
            </w:pPr>
            <w:r w:rsidRPr="00977828">
              <w:rPr>
                <w:rFonts w:ascii="Arial" w:hAnsi="Arial" w:cs="Arial"/>
                <w:b/>
                <w:sz w:val="16"/>
                <w:szCs w:val="16"/>
                <w:u w:val="single"/>
              </w:rPr>
              <w:t>Post</w:t>
            </w:r>
            <w:r w:rsidRPr="00456DAB">
              <w:rPr>
                <w:rFonts w:ascii="Arial" w:hAnsi="Arial" w:cs="Arial"/>
                <w:b/>
                <w:sz w:val="16"/>
                <w:szCs w:val="16"/>
                <w:u w:val="single"/>
              </w:rPr>
              <w:t>:</w:t>
            </w:r>
          </w:p>
          <w:p w:rsidR="003D78F0" w:rsidRPr="00456DAB" w:rsidRDefault="003D78F0" w:rsidP="002A655C">
            <w:pPr>
              <w:keepLines/>
              <w:rPr>
                <w:rFonts w:ascii="Arial" w:hAnsi="Arial" w:cs="Arial"/>
                <w:sz w:val="18"/>
                <w:szCs w:val="18"/>
              </w:rPr>
            </w:pPr>
            <w:r w:rsidRPr="00456DAB">
              <w:rPr>
                <w:rFonts w:ascii="Arial" w:hAnsi="Arial" w:cs="Arial"/>
                <w:sz w:val="18"/>
                <w:szCs w:val="18"/>
              </w:rPr>
              <w:fldChar w:fldCharType="begin">
                <w:ffData>
                  <w:name w:val=""/>
                  <w:enabled/>
                  <w:calcOnExit w:val="0"/>
                  <w:textInput/>
                </w:ffData>
              </w:fldChar>
            </w:r>
            <w:r w:rsidRPr="00456DAB">
              <w:rPr>
                <w:rFonts w:ascii="Arial" w:hAnsi="Arial" w:cs="Arial"/>
                <w:sz w:val="18"/>
                <w:szCs w:val="18"/>
              </w:rPr>
              <w:instrText xml:space="preserve"> FORMTEXT </w:instrText>
            </w:r>
            <w:r w:rsidRPr="00456DAB">
              <w:rPr>
                <w:rFonts w:ascii="Arial" w:hAnsi="Arial" w:cs="Arial"/>
                <w:sz w:val="18"/>
                <w:szCs w:val="18"/>
              </w:rPr>
            </w:r>
            <w:r w:rsidRPr="00456DAB">
              <w:rPr>
                <w:rFonts w:ascii="Arial" w:hAnsi="Arial" w:cs="Arial"/>
                <w:sz w:val="18"/>
                <w:szCs w:val="18"/>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rPr>
              <w:fldChar w:fldCharType="end"/>
            </w: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b/>
                <w:sz w:val="16"/>
                <w:szCs w:val="16"/>
                <w:u w:val="single"/>
              </w:rPr>
            </w:pPr>
          </w:p>
        </w:tc>
      </w:tr>
      <w:tr w:rsidR="003D78F0" w:rsidRPr="004008BC" w:rsidTr="00D774C1">
        <w:tblPrEx>
          <w:tblLook w:val="04A0" w:firstRow="1" w:lastRow="0" w:firstColumn="1" w:lastColumn="0" w:noHBand="0" w:noVBand="1"/>
        </w:tblPrEx>
        <w:trPr>
          <w:cantSplit/>
          <w:trHeight w:val="409"/>
        </w:trPr>
        <w:tc>
          <w:tcPr>
            <w:tcW w:w="10206" w:type="dxa"/>
            <w:gridSpan w:val="7"/>
            <w:vAlign w:val="center"/>
          </w:tcPr>
          <w:p w:rsidR="00D774C1" w:rsidRPr="00977828" w:rsidRDefault="00D774C1" w:rsidP="00D774C1">
            <w:pPr>
              <w:pStyle w:val="body"/>
              <w:keepLines/>
              <w:shd w:val="clear" w:color="auto" w:fill="FFFFFF"/>
              <w:rPr>
                <w:sz w:val="16"/>
                <w:szCs w:val="16"/>
              </w:rPr>
            </w:pPr>
            <w:r w:rsidRPr="00977828">
              <w:rPr>
                <w:b/>
                <w:bCs/>
                <w:sz w:val="16"/>
                <w:szCs w:val="16"/>
              </w:rPr>
              <w:t>Affected Parts</w:t>
            </w:r>
            <w:r w:rsidRPr="00977828">
              <w:rPr>
                <w:sz w:val="16"/>
                <w:szCs w:val="16"/>
                <w:vertAlign w:val="superscript"/>
              </w:rPr>
              <w:t>10</w:t>
            </w:r>
            <w:r w:rsidRPr="00977828">
              <w:rPr>
                <w:sz w:val="16"/>
                <w:szCs w:val="16"/>
              </w:rPr>
              <w:tab/>
            </w:r>
          </w:p>
          <w:p w:rsidR="003D78F0" w:rsidRPr="00977828" w:rsidRDefault="00D774C1" w:rsidP="00D774C1">
            <w:pPr>
              <w:pStyle w:val="body"/>
              <w:keepLines/>
              <w:shd w:val="clear" w:color="auto" w:fill="FFFFFF"/>
              <w:jc w:val="right"/>
              <w:rPr>
                <w:b/>
                <w:bCs/>
              </w:rPr>
            </w:pPr>
            <w:r w:rsidRPr="00977828">
              <w:rPr>
                <w:sz w:val="16"/>
              </w:rPr>
              <w:t>continued from page 1 and/or subassemblies</w:t>
            </w:r>
          </w:p>
        </w:tc>
      </w:tr>
      <w:tr w:rsidR="003D78F0" w:rsidRPr="00456DAB" w:rsidTr="00AF0F51">
        <w:tblPrEx>
          <w:tblLook w:val="04A0" w:firstRow="1" w:lastRow="0" w:firstColumn="1" w:lastColumn="0" w:noHBand="0" w:noVBand="1"/>
        </w:tblPrEx>
        <w:trPr>
          <w:cantSplit/>
        </w:trPr>
        <w:tc>
          <w:tcPr>
            <w:tcW w:w="1984" w:type="dxa"/>
            <w:hideMark/>
          </w:tcPr>
          <w:p w:rsidR="003D78F0" w:rsidRPr="00456DAB" w:rsidRDefault="00D774C1" w:rsidP="00840211">
            <w:pPr>
              <w:pStyle w:val="body"/>
              <w:keepLines/>
              <w:shd w:val="clear" w:color="auto" w:fill="FFFFFF"/>
              <w:spacing w:before="40" w:after="40"/>
            </w:pPr>
            <w:r w:rsidRPr="00977828">
              <w:rPr>
                <w:sz w:val="16"/>
                <w:szCs w:val="16"/>
                <w:lang w:val="de-DE"/>
              </w:rPr>
              <w:t xml:space="preserve">Old Part </w:t>
            </w:r>
            <w:proofErr w:type="spellStart"/>
            <w:r w:rsidRPr="00977828">
              <w:rPr>
                <w:sz w:val="16"/>
                <w:szCs w:val="16"/>
                <w:lang w:val="de-DE"/>
              </w:rPr>
              <w:t>Number</w:t>
            </w:r>
            <w:proofErr w:type="spellEnd"/>
          </w:p>
        </w:tc>
        <w:tc>
          <w:tcPr>
            <w:tcW w:w="851" w:type="dxa"/>
            <w:hideMark/>
          </w:tcPr>
          <w:p w:rsidR="003D78F0" w:rsidRPr="00456DAB" w:rsidRDefault="003D78F0" w:rsidP="002A655C">
            <w:pPr>
              <w:pStyle w:val="body"/>
              <w:keepLines/>
              <w:shd w:val="clear" w:color="auto" w:fill="FFFFFF"/>
              <w:spacing w:before="40" w:after="40"/>
            </w:pPr>
            <w:proofErr w:type="spellStart"/>
            <w:r w:rsidRPr="00456DAB">
              <w:rPr>
                <w:sz w:val="16"/>
                <w:szCs w:val="16"/>
                <w:lang w:val="de-DE"/>
              </w:rPr>
              <w:t>Amdt</w:t>
            </w:r>
            <w:proofErr w:type="spellEnd"/>
          </w:p>
        </w:tc>
        <w:tc>
          <w:tcPr>
            <w:tcW w:w="2126" w:type="dxa"/>
            <w:hideMark/>
          </w:tcPr>
          <w:p w:rsidR="003D78F0" w:rsidRPr="00456DAB" w:rsidRDefault="00D774C1" w:rsidP="00840211">
            <w:pPr>
              <w:pStyle w:val="body"/>
              <w:keepLines/>
              <w:shd w:val="clear" w:color="auto" w:fill="FFFFFF"/>
              <w:spacing w:before="40" w:after="40"/>
              <w:rPr>
                <w:sz w:val="16"/>
                <w:szCs w:val="16"/>
                <w:lang w:val="de-DE"/>
              </w:rPr>
            </w:pPr>
            <w:r w:rsidRPr="00977828">
              <w:rPr>
                <w:sz w:val="16"/>
                <w:szCs w:val="16"/>
                <w:lang w:val="de-DE"/>
              </w:rPr>
              <w:t xml:space="preserve">New Part </w:t>
            </w:r>
            <w:proofErr w:type="spellStart"/>
            <w:r w:rsidRPr="00977828">
              <w:rPr>
                <w:sz w:val="16"/>
                <w:szCs w:val="16"/>
                <w:lang w:val="de-DE"/>
              </w:rPr>
              <w:t>Number</w:t>
            </w:r>
            <w:proofErr w:type="spellEnd"/>
          </w:p>
        </w:tc>
        <w:tc>
          <w:tcPr>
            <w:tcW w:w="709" w:type="dxa"/>
            <w:hideMark/>
          </w:tcPr>
          <w:p w:rsidR="003D78F0" w:rsidRPr="00456DAB" w:rsidRDefault="003D78F0" w:rsidP="002A655C">
            <w:pPr>
              <w:pStyle w:val="body"/>
              <w:keepLines/>
              <w:shd w:val="clear" w:color="auto" w:fill="FFFFFF"/>
              <w:spacing w:before="40" w:after="40"/>
              <w:rPr>
                <w:sz w:val="16"/>
                <w:szCs w:val="16"/>
                <w:lang w:val="de-DE"/>
              </w:rPr>
            </w:pPr>
            <w:proofErr w:type="spellStart"/>
            <w:r w:rsidRPr="00456DAB">
              <w:rPr>
                <w:sz w:val="16"/>
                <w:szCs w:val="16"/>
                <w:lang w:val="de-DE"/>
              </w:rPr>
              <w:t>Amdt</w:t>
            </w:r>
            <w:proofErr w:type="spellEnd"/>
          </w:p>
        </w:tc>
        <w:tc>
          <w:tcPr>
            <w:tcW w:w="1559" w:type="dxa"/>
            <w:hideMark/>
          </w:tcPr>
          <w:p w:rsidR="003D78F0" w:rsidRPr="00977828" w:rsidRDefault="00AF0F51" w:rsidP="00840211">
            <w:pPr>
              <w:pStyle w:val="body"/>
              <w:keepLines/>
              <w:shd w:val="clear" w:color="auto" w:fill="FFFFFF"/>
              <w:spacing w:before="40" w:after="40"/>
              <w:rPr>
                <w:sz w:val="16"/>
                <w:szCs w:val="16"/>
                <w:lang w:val="de-DE"/>
              </w:rPr>
            </w:pPr>
            <w:proofErr w:type="spellStart"/>
            <w:r w:rsidRPr="00977828">
              <w:rPr>
                <w:sz w:val="16"/>
                <w:szCs w:val="16"/>
                <w:lang w:val="de-DE"/>
              </w:rPr>
              <w:t>Interchan</w:t>
            </w:r>
            <w:r w:rsidR="003D78F0" w:rsidRPr="00977828">
              <w:rPr>
                <w:sz w:val="16"/>
                <w:szCs w:val="16"/>
                <w:lang w:val="de-DE"/>
              </w:rPr>
              <w:t>geability</w:t>
            </w:r>
            <w:proofErr w:type="spellEnd"/>
          </w:p>
        </w:tc>
        <w:tc>
          <w:tcPr>
            <w:tcW w:w="709" w:type="dxa"/>
            <w:tcMar>
              <w:left w:w="57" w:type="dxa"/>
              <w:right w:w="57" w:type="dxa"/>
            </w:tcMar>
            <w:hideMark/>
          </w:tcPr>
          <w:p w:rsidR="003D78F0" w:rsidRPr="00456DAB" w:rsidRDefault="00D774C1" w:rsidP="002A655C">
            <w:pPr>
              <w:pStyle w:val="body"/>
              <w:keepLines/>
              <w:shd w:val="clear" w:color="auto" w:fill="FFFFFF"/>
              <w:spacing w:before="40" w:after="40"/>
              <w:rPr>
                <w:sz w:val="18"/>
              </w:rPr>
            </w:pPr>
            <w:proofErr w:type="spellStart"/>
            <w:r w:rsidRPr="00977828">
              <w:rPr>
                <w:sz w:val="16"/>
                <w:szCs w:val="16"/>
                <w:lang w:val="de-DE"/>
              </w:rPr>
              <w:t>Qty</w:t>
            </w:r>
            <w:proofErr w:type="spellEnd"/>
          </w:p>
        </w:tc>
        <w:tc>
          <w:tcPr>
            <w:tcW w:w="2268" w:type="dxa"/>
            <w:hideMark/>
          </w:tcPr>
          <w:p w:rsidR="003D78F0" w:rsidRPr="00456DAB" w:rsidRDefault="00D774C1" w:rsidP="00840211">
            <w:pPr>
              <w:pStyle w:val="body"/>
              <w:keepLines/>
              <w:shd w:val="clear" w:color="auto" w:fill="FFFFFF"/>
              <w:spacing w:before="40" w:after="40"/>
            </w:pPr>
            <w:r w:rsidRPr="00977828">
              <w:rPr>
                <w:sz w:val="16"/>
                <w:szCs w:val="16"/>
                <w:lang w:val="de-DE"/>
              </w:rPr>
              <w:t>Description</w:t>
            </w:r>
          </w:p>
        </w:tc>
      </w:tr>
      <w:tr w:rsidR="003D78F0" w:rsidRPr="00456DAB" w:rsidTr="00AF0F51">
        <w:tblPrEx>
          <w:tblLook w:val="04A0" w:firstRow="1" w:lastRow="0" w:firstColumn="1" w:lastColumn="0" w:noHBand="0" w:noVBand="1"/>
        </w:tblPrEx>
        <w:trPr>
          <w:cantSplit/>
          <w:trHeight w:val="4828"/>
        </w:trPr>
        <w:tc>
          <w:tcPr>
            <w:tcW w:w="1984" w:type="dxa"/>
          </w:tcPr>
          <w:p w:rsidR="003D78F0" w:rsidRPr="00456DAB" w:rsidRDefault="003D78F0" w:rsidP="002A655C">
            <w:pPr>
              <w:pStyle w:val="body"/>
              <w:keepLines/>
              <w:shd w:val="clear" w:color="auto" w:fill="FFFFFF"/>
            </w:pPr>
          </w:p>
        </w:tc>
        <w:tc>
          <w:tcPr>
            <w:tcW w:w="851" w:type="dxa"/>
          </w:tcPr>
          <w:p w:rsidR="003D78F0" w:rsidRPr="00456DAB" w:rsidRDefault="003D78F0" w:rsidP="002A655C">
            <w:pPr>
              <w:pStyle w:val="body"/>
              <w:keepLines/>
              <w:shd w:val="clear" w:color="auto" w:fill="FFFFFF"/>
            </w:pPr>
          </w:p>
        </w:tc>
        <w:tc>
          <w:tcPr>
            <w:tcW w:w="2126" w:type="dxa"/>
          </w:tcPr>
          <w:p w:rsidR="003D78F0" w:rsidRPr="00456DAB" w:rsidRDefault="003D78F0" w:rsidP="002A655C">
            <w:pPr>
              <w:pStyle w:val="body"/>
              <w:keepLines/>
              <w:shd w:val="clear" w:color="auto" w:fill="FFFFFF"/>
            </w:pPr>
          </w:p>
        </w:tc>
        <w:tc>
          <w:tcPr>
            <w:tcW w:w="709" w:type="dxa"/>
          </w:tcPr>
          <w:p w:rsidR="003D78F0" w:rsidRPr="00456DAB" w:rsidRDefault="003D78F0" w:rsidP="002A655C">
            <w:pPr>
              <w:pStyle w:val="body"/>
              <w:keepLines/>
              <w:shd w:val="clear" w:color="auto" w:fill="FFFFFF"/>
            </w:pPr>
          </w:p>
        </w:tc>
        <w:tc>
          <w:tcPr>
            <w:tcW w:w="1559" w:type="dxa"/>
          </w:tcPr>
          <w:p w:rsidR="003D78F0" w:rsidRPr="00456DAB" w:rsidRDefault="003D78F0" w:rsidP="002A655C">
            <w:pPr>
              <w:pStyle w:val="body"/>
              <w:keepLines/>
              <w:shd w:val="clear" w:color="auto" w:fill="FFFFFF"/>
              <w:jc w:val="center"/>
            </w:pPr>
          </w:p>
        </w:tc>
        <w:tc>
          <w:tcPr>
            <w:tcW w:w="709" w:type="dxa"/>
          </w:tcPr>
          <w:p w:rsidR="003D78F0" w:rsidRPr="00456DAB" w:rsidRDefault="003D78F0" w:rsidP="002A655C">
            <w:pPr>
              <w:pStyle w:val="body"/>
              <w:keepLines/>
              <w:shd w:val="clear" w:color="auto" w:fill="FFFFFF"/>
              <w:jc w:val="center"/>
            </w:pPr>
          </w:p>
        </w:tc>
        <w:tc>
          <w:tcPr>
            <w:tcW w:w="2268" w:type="dxa"/>
          </w:tcPr>
          <w:p w:rsidR="00B57F23" w:rsidRPr="00456DAB" w:rsidRDefault="00B57F23" w:rsidP="002A655C">
            <w:pPr>
              <w:pStyle w:val="body"/>
              <w:keepLines/>
              <w:shd w:val="clear" w:color="auto" w:fill="FFFFFF"/>
            </w:pPr>
          </w:p>
        </w:tc>
      </w:tr>
      <w:tr w:rsidR="003D78F0" w:rsidRPr="00456DAB" w:rsidTr="00D774C1">
        <w:tc>
          <w:tcPr>
            <w:tcW w:w="10206" w:type="dxa"/>
            <w:gridSpan w:val="7"/>
            <w:tcBorders>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44263B" w:rsidRPr="00456DAB" w:rsidRDefault="0044263B"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vertAlign w:val="superscript"/>
              </w:rPr>
            </w:pPr>
            <w:r w:rsidRPr="00977828">
              <w:rPr>
                <w:rFonts w:ascii="Arial" w:hAnsi="Arial" w:cs="Arial"/>
                <w:b/>
                <w:iCs/>
                <w:sz w:val="16"/>
                <w:szCs w:val="16"/>
                <w:u w:val="single"/>
              </w:rPr>
              <w:lastRenderedPageBreak/>
              <w:t xml:space="preserve">Validation </w:t>
            </w:r>
            <w:proofErr w:type="spellStart"/>
            <w:r w:rsidRPr="00977828">
              <w:rPr>
                <w:rFonts w:ascii="Arial" w:hAnsi="Arial" w:cs="Arial"/>
                <w:b/>
                <w:iCs/>
                <w:sz w:val="16"/>
                <w:szCs w:val="16"/>
                <w:u w:val="single"/>
              </w:rPr>
              <w:t>of</w:t>
            </w:r>
            <w:proofErr w:type="spellEnd"/>
            <w:r w:rsidRPr="00977828">
              <w:rPr>
                <w:rFonts w:ascii="Arial" w:hAnsi="Arial" w:cs="Arial"/>
                <w:b/>
                <w:iCs/>
                <w:sz w:val="16"/>
                <w:szCs w:val="16"/>
                <w:u w:val="single"/>
              </w:rPr>
              <w:t xml:space="preserve"> change</w:t>
            </w:r>
            <w:r w:rsidRPr="00456DAB">
              <w:rPr>
                <w:rFonts w:ascii="Arial" w:hAnsi="Arial" w:cs="Arial"/>
                <w:b/>
                <w:sz w:val="16"/>
                <w:szCs w:val="16"/>
                <w:u w:val="single"/>
              </w:rPr>
              <w:t>:</w:t>
            </w:r>
            <w:r w:rsidRPr="00456DAB">
              <w:rPr>
                <w:rFonts w:ascii="Arial" w:hAnsi="Arial" w:cs="Arial"/>
                <w:b/>
                <w:sz w:val="16"/>
                <w:szCs w:val="16"/>
                <w:u w:val="single"/>
                <w:vertAlign w:val="superscript"/>
              </w:rPr>
              <w:t>11</w:t>
            </w:r>
          </w:p>
        </w:tc>
      </w:tr>
      <w:tr w:rsidR="003D78F0" w:rsidRPr="00456DAB" w:rsidTr="00D774C1">
        <w:trPr>
          <w:trHeight w:val="2098"/>
        </w:trPr>
        <w:tc>
          <w:tcPr>
            <w:tcW w:w="10206" w:type="dxa"/>
            <w:gridSpan w:val="7"/>
            <w:tcBorders>
              <w:top w:val="nil"/>
              <w:left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r w:rsidR="003D78F0" w:rsidRPr="00456DAB" w:rsidTr="00D774C1">
        <w:tblPrEx>
          <w:tblBorders>
            <w:left w:val="none" w:sz="0" w:space="0" w:color="auto"/>
            <w:right w:val="none" w:sz="0" w:space="0" w:color="auto"/>
            <w:insideH w:val="none" w:sz="0" w:space="0" w:color="auto"/>
            <w:insideV w:val="none" w:sz="0" w:space="0" w:color="auto"/>
          </w:tblBorders>
        </w:tblPrEx>
        <w:tc>
          <w:tcPr>
            <w:tcW w:w="10206" w:type="dxa"/>
            <w:gridSpan w:val="7"/>
            <w:tcBorders>
              <w:left w:val="single" w:sz="4" w:space="0" w:color="auto"/>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b/>
                <w:sz w:val="16"/>
                <w:szCs w:val="16"/>
                <w:vertAlign w:val="superscript"/>
                <w:lang w:val="en-GB"/>
              </w:rPr>
            </w:pPr>
            <w:r w:rsidRPr="00977828">
              <w:rPr>
                <w:rFonts w:ascii="Arial" w:hAnsi="Arial" w:cs="Arial"/>
                <w:b/>
                <w:iCs/>
                <w:sz w:val="16"/>
                <w:szCs w:val="16"/>
                <w:u w:val="single"/>
                <w:lang w:val="en-GB"/>
              </w:rPr>
              <w:t>Risk assessment:</w:t>
            </w:r>
            <w:r w:rsidRPr="00977828">
              <w:rPr>
                <w:rFonts w:ascii="Arial" w:hAnsi="Arial" w:cs="Arial"/>
                <w:iCs/>
                <w:sz w:val="16"/>
                <w:szCs w:val="16"/>
                <w:vertAlign w:val="superscript"/>
                <w:lang w:val="en-GB"/>
              </w:rPr>
              <w:t>12</w:t>
            </w:r>
          </w:p>
        </w:tc>
      </w:tr>
      <w:tr w:rsidR="003D78F0" w:rsidRPr="00456DAB" w:rsidTr="00D774C1">
        <w:tblPrEx>
          <w:tblBorders>
            <w:left w:val="none" w:sz="0" w:space="0" w:color="auto"/>
            <w:right w:val="none" w:sz="0" w:space="0" w:color="auto"/>
            <w:insideH w:val="none" w:sz="0" w:space="0" w:color="auto"/>
            <w:insideV w:val="none" w:sz="0" w:space="0" w:color="auto"/>
          </w:tblBorders>
        </w:tblPrEx>
        <w:trPr>
          <w:trHeight w:val="2098"/>
        </w:trPr>
        <w:tc>
          <w:tcPr>
            <w:tcW w:w="10206" w:type="dxa"/>
            <w:gridSpan w:val="7"/>
            <w:tcBorders>
              <w:left w:val="single" w:sz="4" w:space="0" w:color="auto"/>
              <w:bottom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r w:rsidR="003D78F0" w:rsidRPr="00456DAB" w:rsidTr="00D774C1">
        <w:tblPrEx>
          <w:tblBorders>
            <w:left w:val="none" w:sz="0" w:space="0" w:color="auto"/>
            <w:right w:val="none" w:sz="0" w:space="0" w:color="auto"/>
            <w:insideH w:val="none" w:sz="0" w:space="0" w:color="auto"/>
            <w:insideV w:val="none" w:sz="0" w:space="0" w:color="auto"/>
          </w:tblBorders>
        </w:tblPrEx>
        <w:tc>
          <w:tcPr>
            <w:tcW w:w="10206" w:type="dxa"/>
            <w:gridSpan w:val="7"/>
            <w:tcBorders>
              <w:top w:val="single" w:sz="4" w:space="0" w:color="auto"/>
              <w:left w:val="single" w:sz="4" w:space="0" w:color="auto"/>
              <w:bottom w:val="nil"/>
              <w:right w:val="single" w:sz="4" w:space="0" w:color="auto"/>
            </w:tcBorders>
          </w:tcPr>
          <w:p w:rsidR="003D78F0" w:rsidRPr="00456DAB" w:rsidRDefault="003D78F0" w:rsidP="002A655C">
            <w:pPr>
              <w:keepLines/>
              <w:rPr>
                <w:rFonts w:ascii="Arial" w:hAnsi="Arial" w:cs="Arial"/>
                <w:b/>
                <w:sz w:val="16"/>
                <w:szCs w:val="16"/>
                <w:u w:val="single"/>
              </w:rPr>
            </w:pPr>
          </w:p>
          <w:p w:rsidR="003D78F0" w:rsidRPr="00456DAB" w:rsidRDefault="003D78F0" w:rsidP="002A655C">
            <w:pPr>
              <w:keepLines/>
              <w:rPr>
                <w:rFonts w:ascii="Arial" w:hAnsi="Arial" w:cs="Arial"/>
                <w:sz w:val="18"/>
                <w:szCs w:val="18"/>
                <w:vertAlign w:val="superscript"/>
                <w:lang w:val="en-GB"/>
              </w:rPr>
            </w:pPr>
            <w:r w:rsidRPr="00977828">
              <w:rPr>
                <w:rFonts w:ascii="Arial" w:hAnsi="Arial" w:cs="Arial"/>
                <w:b/>
                <w:iCs/>
                <w:sz w:val="16"/>
                <w:szCs w:val="16"/>
                <w:u w:val="single"/>
                <w:lang w:val="en-GB"/>
              </w:rPr>
              <w:t>Remarks</w:t>
            </w:r>
          </w:p>
        </w:tc>
      </w:tr>
      <w:tr w:rsidR="003D78F0" w:rsidRPr="00456DAB" w:rsidTr="00D774C1">
        <w:tblPrEx>
          <w:tblBorders>
            <w:left w:val="none" w:sz="0" w:space="0" w:color="auto"/>
            <w:right w:val="none" w:sz="0" w:space="0" w:color="auto"/>
            <w:insideH w:val="none" w:sz="0" w:space="0" w:color="auto"/>
            <w:insideV w:val="none" w:sz="0" w:space="0" w:color="auto"/>
          </w:tblBorders>
        </w:tblPrEx>
        <w:trPr>
          <w:trHeight w:val="2098"/>
        </w:trPr>
        <w:tc>
          <w:tcPr>
            <w:tcW w:w="10206" w:type="dxa"/>
            <w:gridSpan w:val="7"/>
            <w:tcBorders>
              <w:top w:val="nil"/>
              <w:left w:val="single" w:sz="4" w:space="0" w:color="auto"/>
              <w:bottom w:val="single" w:sz="4" w:space="0" w:color="auto"/>
              <w:right w:val="single" w:sz="4" w:space="0" w:color="auto"/>
            </w:tcBorders>
          </w:tcPr>
          <w:p w:rsidR="003D78F0" w:rsidRPr="00456DAB" w:rsidRDefault="003D78F0" w:rsidP="002A655C">
            <w:pPr>
              <w:keepLines/>
              <w:rPr>
                <w:rFonts w:ascii="Arial" w:hAnsi="Arial" w:cs="Arial"/>
                <w:sz w:val="18"/>
                <w:szCs w:val="18"/>
              </w:rPr>
            </w:pPr>
          </w:p>
          <w:p w:rsidR="003D78F0" w:rsidRPr="00456DAB" w:rsidRDefault="003D78F0" w:rsidP="002A655C">
            <w:pPr>
              <w:keepLines/>
              <w:rPr>
                <w:rFonts w:ascii="Arial" w:hAnsi="Arial" w:cs="Arial"/>
                <w:sz w:val="18"/>
                <w:szCs w:val="18"/>
              </w:rPr>
            </w:pPr>
            <w:r w:rsidRPr="00456DAB">
              <w:rPr>
                <w:rFonts w:ascii="Arial" w:hAnsi="Arial" w:cs="Arial"/>
                <w:sz w:val="18"/>
                <w:szCs w:val="18"/>
                <w:lang w:val="en-GB"/>
              </w:rPr>
              <w:fldChar w:fldCharType="begin">
                <w:ffData>
                  <w:name w:val=""/>
                  <w:enabled/>
                  <w:calcOnExit w:val="0"/>
                  <w:textInput/>
                </w:ffData>
              </w:fldChar>
            </w:r>
            <w:r w:rsidRPr="00456DAB">
              <w:rPr>
                <w:rFonts w:ascii="Arial" w:hAnsi="Arial" w:cs="Arial"/>
                <w:sz w:val="18"/>
                <w:szCs w:val="18"/>
                <w:lang w:val="en-GB"/>
              </w:rPr>
              <w:instrText xml:space="preserve"> FORMTEXT </w:instrText>
            </w:r>
            <w:r w:rsidRPr="00456DAB">
              <w:rPr>
                <w:rFonts w:ascii="Arial" w:hAnsi="Arial" w:cs="Arial"/>
                <w:sz w:val="18"/>
                <w:szCs w:val="18"/>
                <w:lang w:val="en-GB"/>
              </w:rPr>
            </w:r>
            <w:r w:rsidRPr="00456DAB">
              <w:rPr>
                <w:rFonts w:ascii="Arial" w:hAnsi="Arial" w:cs="Arial"/>
                <w:sz w:val="18"/>
                <w:szCs w:val="18"/>
                <w:lang w:val="en-GB"/>
              </w:rPr>
              <w:fldChar w:fldCharType="separate"/>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noProof/>
                <w:sz w:val="18"/>
                <w:szCs w:val="18"/>
                <w:lang w:val="en-GB"/>
              </w:rPr>
              <w:t> </w:t>
            </w:r>
            <w:r w:rsidRPr="00456DAB">
              <w:rPr>
                <w:rFonts w:ascii="Arial" w:hAnsi="Arial" w:cs="Arial"/>
                <w:sz w:val="18"/>
                <w:szCs w:val="18"/>
                <w:lang w:val="en-GB"/>
              </w:rPr>
              <w:fldChar w:fldCharType="end"/>
            </w:r>
          </w:p>
        </w:tc>
      </w:tr>
    </w:tbl>
    <w:p w:rsidR="003D78F0" w:rsidRPr="00456DAB" w:rsidRDefault="003D78F0" w:rsidP="003D78F0">
      <w:pPr>
        <w:jc w:val="center"/>
        <w:rPr>
          <w:rFonts w:ascii="Arial" w:hAnsi="Arial" w:cs="Arial"/>
          <w:sz w:val="18"/>
          <w:szCs w:val="18"/>
          <w:vertAlign w:val="superscript"/>
          <w:lang w:val="en-US"/>
        </w:rPr>
      </w:pPr>
      <w:r w:rsidRPr="00977828">
        <w:rPr>
          <w:rFonts w:ascii="Arial" w:hAnsi="Arial" w:cs="Arial"/>
          <w:sz w:val="18"/>
          <w:szCs w:val="18"/>
          <w:lang w:val="en-US"/>
        </w:rPr>
        <w:t>Please send attachments together with signed SCR template</w:t>
      </w:r>
      <w:r w:rsidRPr="00456DAB">
        <w:rPr>
          <w:rFonts w:ascii="Arial" w:hAnsi="Arial" w:cs="Arial"/>
          <w:sz w:val="18"/>
          <w:szCs w:val="18"/>
          <w:lang w:val="en-US"/>
        </w:rPr>
        <w:t xml:space="preserve"> </w:t>
      </w:r>
      <w:r w:rsidRPr="00456DAB">
        <w:rPr>
          <w:rFonts w:ascii="Arial" w:hAnsi="Arial" w:cs="Arial"/>
          <w:sz w:val="18"/>
          <w:szCs w:val="18"/>
          <w:vertAlign w:val="superscript"/>
          <w:lang w:val="en-US"/>
        </w:rPr>
        <w:t>13,14</w:t>
      </w:r>
    </w:p>
    <w:p w:rsidR="003D78F0" w:rsidRPr="00456DAB" w:rsidRDefault="003D78F0">
      <w:pPr>
        <w:rPr>
          <w:lang w:val="en-US"/>
        </w:rPr>
      </w:pPr>
      <w:r w:rsidRPr="00456DAB">
        <w:rPr>
          <w:lang w:val="en-US"/>
        </w:rPr>
        <w:br w:type="page"/>
      </w:r>
    </w:p>
    <w:tbl>
      <w:tblPr>
        <w:tblW w:w="10064" w:type="dxa"/>
        <w:tblInd w:w="212" w:type="dxa"/>
        <w:tblLayout w:type="fixed"/>
        <w:tblCellMar>
          <w:left w:w="70" w:type="dxa"/>
          <w:right w:w="70" w:type="dxa"/>
        </w:tblCellMar>
        <w:tblLook w:val="0000" w:firstRow="0" w:lastRow="0" w:firstColumn="0" w:lastColumn="0" w:noHBand="0" w:noVBand="0"/>
      </w:tblPr>
      <w:tblGrid>
        <w:gridCol w:w="567"/>
        <w:gridCol w:w="9497"/>
      </w:tblGrid>
      <w:tr w:rsidR="003D78F0" w:rsidRPr="004008BC"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sz w:val="18"/>
                <w:szCs w:val="18"/>
              </w:rPr>
            </w:pPr>
            <w:r w:rsidRPr="00456DAB">
              <w:rPr>
                <w:rFonts w:ascii="Arial" w:hAnsi="Arial"/>
                <w:b/>
                <w:sz w:val="18"/>
                <w:szCs w:val="18"/>
              </w:rPr>
              <w:lastRenderedPageBreak/>
              <w:t>Lieferanten-</w:t>
            </w:r>
            <w:proofErr w:type="spellStart"/>
            <w:r w:rsidRPr="00456DAB">
              <w:rPr>
                <w:rFonts w:ascii="Arial" w:hAnsi="Arial"/>
                <w:b/>
                <w:sz w:val="18"/>
                <w:szCs w:val="18"/>
              </w:rPr>
              <w:t>ToDo</w:t>
            </w:r>
            <w:proofErr w:type="spellEnd"/>
            <w:r w:rsidRPr="00456DAB">
              <w:rPr>
                <w:rFonts w:ascii="Arial" w:hAnsi="Arial"/>
                <w:b/>
                <w:sz w:val="18"/>
                <w:szCs w:val="18"/>
              </w:rPr>
              <w:t xml:space="preserve"> Liste zum Ausfüllen von Supplier Change </w:t>
            </w:r>
            <w:proofErr w:type="spellStart"/>
            <w:r w:rsidRPr="00456DAB">
              <w:rPr>
                <w:rFonts w:ascii="Arial" w:hAnsi="Arial"/>
                <w:b/>
                <w:sz w:val="18"/>
                <w:szCs w:val="18"/>
              </w:rPr>
              <w:t>Requests</w:t>
            </w:r>
            <w:proofErr w:type="spellEnd"/>
            <w:r w:rsidRPr="00456DAB">
              <w:rPr>
                <w:rFonts w:ascii="Arial" w:hAnsi="Arial"/>
                <w:b/>
                <w:sz w:val="18"/>
                <w:szCs w:val="18"/>
              </w:rPr>
              <w:t xml:space="preserve"> (SCR)</w:t>
            </w:r>
          </w:p>
          <w:p w:rsidR="003D78F0" w:rsidRPr="00503677"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i/>
                <w:sz w:val="22"/>
                <w:lang w:val="en-US"/>
              </w:rPr>
            </w:pPr>
            <w:r w:rsidRPr="00503677">
              <w:rPr>
                <w:rFonts w:ascii="Arial" w:hAnsi="Arial"/>
                <w:b/>
                <w:i/>
                <w:sz w:val="18"/>
                <w:szCs w:val="18"/>
                <w:lang w:val="en-US"/>
              </w:rPr>
              <w:t xml:space="preserve">Supplier </w:t>
            </w:r>
            <w:proofErr w:type="spellStart"/>
            <w:r w:rsidRPr="00503677">
              <w:rPr>
                <w:rFonts w:ascii="Arial" w:hAnsi="Arial"/>
                <w:b/>
                <w:i/>
                <w:sz w:val="18"/>
                <w:szCs w:val="18"/>
                <w:lang w:val="en-US"/>
              </w:rPr>
              <w:t>ToDo</w:t>
            </w:r>
            <w:proofErr w:type="spellEnd"/>
            <w:r w:rsidRPr="00503677">
              <w:rPr>
                <w:rFonts w:ascii="Arial" w:hAnsi="Arial"/>
                <w:b/>
                <w:i/>
                <w:sz w:val="18"/>
                <w:szCs w:val="18"/>
                <w:lang w:val="en-US"/>
              </w:rPr>
              <w:t xml:space="preserve"> list for compiling Supplier Change Requests (SCR)</w:t>
            </w:r>
          </w:p>
        </w:tc>
      </w:tr>
      <w:tr w:rsidR="003D78F0" w:rsidRPr="004008BC"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 xml:space="preserve">Bitte füllen Sie die Seiten 1 bis 4 gemäß dieser </w:t>
            </w:r>
            <w:proofErr w:type="spellStart"/>
            <w:r w:rsidRPr="00456DAB">
              <w:rPr>
                <w:rFonts w:ascii="Arial" w:hAnsi="Arial"/>
                <w:sz w:val="18"/>
                <w:szCs w:val="18"/>
              </w:rPr>
              <w:t>ToDo</w:t>
            </w:r>
            <w:proofErr w:type="spellEnd"/>
            <w:r w:rsidRPr="00456DAB">
              <w:rPr>
                <w:rFonts w:ascii="Arial" w:hAnsi="Arial"/>
                <w:sz w:val="18"/>
                <w:szCs w:val="18"/>
              </w:rPr>
              <w:t xml:space="preserve"> Liste aus und löschen Sie diese Tabelle der </w:t>
            </w:r>
            <w:proofErr w:type="spellStart"/>
            <w:r w:rsidRPr="00456DAB">
              <w:rPr>
                <w:rFonts w:ascii="Arial" w:hAnsi="Arial"/>
                <w:sz w:val="18"/>
                <w:szCs w:val="18"/>
              </w:rPr>
              <w:t>ToDo</w:t>
            </w:r>
            <w:proofErr w:type="spellEnd"/>
            <w:r w:rsidRPr="00456DAB">
              <w:rPr>
                <w:rFonts w:ascii="Arial" w:hAnsi="Arial"/>
                <w:sz w:val="18"/>
                <w:szCs w:val="18"/>
              </w:rPr>
              <w:t xml:space="preserve"> Liste und die leere Seite vor Einreichen des SCR. </w:t>
            </w:r>
          </w:p>
          <w:p w:rsidR="003D78F0" w:rsidRPr="00503677" w:rsidRDefault="003D78F0" w:rsidP="002A655C">
            <w:pPr>
              <w:tabs>
                <w:tab w:val="center" w:pos="4536"/>
                <w:tab w:val="right" w:pos="9072"/>
              </w:tabs>
              <w:overflowPunct w:val="0"/>
              <w:autoSpaceDE w:val="0"/>
              <w:autoSpaceDN w:val="0"/>
              <w:adjustRightInd w:val="0"/>
              <w:spacing w:line="288" w:lineRule="atLeast"/>
              <w:textAlignment w:val="baseline"/>
              <w:rPr>
                <w:rFonts w:ascii="Arial" w:hAnsi="Arial"/>
                <w:b/>
                <w:i/>
                <w:sz w:val="18"/>
                <w:szCs w:val="18"/>
                <w:lang w:val="en-US"/>
              </w:rPr>
            </w:pPr>
            <w:r w:rsidRPr="00503677">
              <w:rPr>
                <w:rFonts w:ascii="Arial" w:hAnsi="Arial"/>
                <w:i/>
                <w:sz w:val="18"/>
                <w:szCs w:val="18"/>
                <w:lang w:val="en-US"/>
              </w:rPr>
              <w:t xml:space="preserve">Please file the pages 1 to 4 according to this </w:t>
            </w:r>
            <w:proofErr w:type="spellStart"/>
            <w:r w:rsidRPr="00503677">
              <w:rPr>
                <w:rFonts w:ascii="Arial" w:hAnsi="Arial"/>
                <w:i/>
                <w:sz w:val="18"/>
                <w:szCs w:val="18"/>
                <w:lang w:val="en-US"/>
              </w:rPr>
              <w:t>ToDo</w:t>
            </w:r>
            <w:proofErr w:type="spellEnd"/>
            <w:r w:rsidRPr="00503677">
              <w:rPr>
                <w:rFonts w:ascii="Arial" w:hAnsi="Arial"/>
                <w:i/>
                <w:sz w:val="18"/>
                <w:szCs w:val="18"/>
                <w:lang w:val="en-US"/>
              </w:rPr>
              <w:t xml:space="preserve"> list and delete the table including this </w:t>
            </w:r>
            <w:proofErr w:type="spellStart"/>
            <w:r w:rsidRPr="00503677">
              <w:rPr>
                <w:rFonts w:ascii="Arial" w:hAnsi="Arial"/>
                <w:i/>
                <w:sz w:val="18"/>
                <w:szCs w:val="18"/>
                <w:lang w:val="en-US"/>
              </w:rPr>
              <w:t>ToDo</w:t>
            </w:r>
            <w:proofErr w:type="spellEnd"/>
            <w:r w:rsidRPr="00503677">
              <w:rPr>
                <w:rFonts w:ascii="Arial" w:hAnsi="Arial"/>
                <w:i/>
                <w:sz w:val="18"/>
                <w:szCs w:val="18"/>
                <w:lang w:val="en-US"/>
              </w:rPr>
              <w:t xml:space="preserve"> list and the empty page prior to the submittal of the SCR.</w:t>
            </w:r>
            <w:r w:rsidRPr="00503677">
              <w:rPr>
                <w:rFonts w:ascii="Arial" w:hAnsi="Arial"/>
                <w:b/>
                <w:i/>
                <w:sz w:val="18"/>
                <w:szCs w:val="18"/>
                <w:lang w:val="en-US"/>
              </w:rPr>
              <w:t xml:space="preserve"> </w:t>
            </w:r>
          </w:p>
        </w:tc>
      </w:tr>
      <w:tr w:rsidR="003D78F0" w:rsidRPr="004008BC"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Der Dokumentenschutz muss nicht entfernt werden. Es können ab Seite 2 beliebig Bilder, Tabellen etc. eingefügt werden.</w:t>
            </w:r>
          </w:p>
          <w:p w:rsidR="003D78F0" w:rsidRPr="00503677"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b/>
                <w:i/>
                <w:sz w:val="18"/>
                <w:szCs w:val="18"/>
                <w:lang w:val="en-US"/>
              </w:rPr>
            </w:pPr>
            <w:r w:rsidRPr="00503677">
              <w:rPr>
                <w:rFonts w:ascii="Arial" w:hAnsi="Arial"/>
                <w:i/>
                <w:sz w:val="18"/>
                <w:szCs w:val="18"/>
                <w:lang w:val="en-US"/>
              </w:rPr>
              <w:t>The document protection does not have to be removed. You can insert any images, tables, etc. from page 2 onwards.</w:t>
            </w:r>
          </w:p>
        </w:tc>
      </w:tr>
      <w:tr w:rsidR="003D78F0" w:rsidRPr="004008BC" w:rsidTr="000257D9">
        <w:trPr>
          <w:cantSplit/>
          <w:trHeight w:val="658"/>
        </w:trPr>
        <w:tc>
          <w:tcPr>
            <w:tcW w:w="10064" w:type="dxa"/>
            <w:gridSpan w:val="2"/>
            <w:tcBorders>
              <w:top w:val="single" w:sz="6" w:space="0" w:color="auto"/>
              <w:left w:val="single" w:sz="6" w:space="0" w:color="auto"/>
              <w:bottom w:val="single" w:sz="6" w:space="0" w:color="auto"/>
              <w:right w:val="single" w:sz="6" w:space="0" w:color="auto"/>
            </w:tcBorders>
          </w:tcPr>
          <w:p w:rsidR="003D78F0" w:rsidRPr="00456DAB"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sz w:val="18"/>
                <w:szCs w:val="18"/>
              </w:rPr>
            </w:pPr>
            <w:r w:rsidRPr="00456DAB">
              <w:rPr>
                <w:rFonts w:ascii="Arial" w:hAnsi="Arial"/>
                <w:sz w:val="18"/>
                <w:szCs w:val="18"/>
              </w:rPr>
              <w:t xml:space="preserve">Durch Drucken (als </w:t>
            </w:r>
            <w:proofErr w:type="spellStart"/>
            <w:r w:rsidRPr="00456DAB">
              <w:rPr>
                <w:rFonts w:ascii="Arial" w:hAnsi="Arial"/>
                <w:sz w:val="18"/>
                <w:szCs w:val="18"/>
              </w:rPr>
              <w:t>pdf</w:t>
            </w:r>
            <w:proofErr w:type="spellEnd"/>
            <w:r w:rsidRPr="00456DAB">
              <w:rPr>
                <w:rFonts w:ascii="Arial" w:hAnsi="Arial"/>
                <w:sz w:val="18"/>
                <w:szCs w:val="18"/>
              </w:rPr>
              <w:t>) des fertig ausgefüllten SCRs werden die Felder im Header automatisch aktualisiert.</w:t>
            </w:r>
          </w:p>
          <w:p w:rsidR="003D78F0" w:rsidRPr="00503677" w:rsidRDefault="003D78F0" w:rsidP="002A655C">
            <w:pPr>
              <w:tabs>
                <w:tab w:val="center" w:pos="4536"/>
                <w:tab w:val="right" w:pos="9072"/>
              </w:tabs>
              <w:overflowPunct w:val="0"/>
              <w:autoSpaceDE w:val="0"/>
              <w:autoSpaceDN w:val="0"/>
              <w:adjustRightInd w:val="0"/>
              <w:spacing w:line="288" w:lineRule="atLeast"/>
              <w:jc w:val="both"/>
              <w:textAlignment w:val="baseline"/>
              <w:rPr>
                <w:rFonts w:ascii="Arial" w:hAnsi="Arial"/>
                <w:i/>
                <w:sz w:val="18"/>
                <w:szCs w:val="18"/>
                <w:lang w:val="en-US"/>
              </w:rPr>
            </w:pPr>
            <w:r w:rsidRPr="00503677">
              <w:rPr>
                <w:rFonts w:ascii="Arial" w:hAnsi="Arial"/>
                <w:i/>
                <w:sz w:val="18"/>
                <w:szCs w:val="18"/>
                <w:lang w:val="en-US"/>
              </w:rPr>
              <w:t>By printing (as pdf) the filled SCR, the fields in the header are automatically updated.</w:t>
            </w:r>
          </w:p>
        </w:tc>
      </w:tr>
      <w:tr w:rsidR="003D78F0" w:rsidRPr="00456DAB"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blHeader/>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40" w:after="40" w:line="200" w:lineRule="atLeast"/>
              <w:textAlignment w:val="baseline"/>
              <w:rPr>
                <w:rFonts w:ascii="Arial" w:hAnsi="Arial"/>
                <w:sz w:val="16"/>
              </w:rPr>
            </w:pPr>
            <w:proofErr w:type="spellStart"/>
            <w:r w:rsidRPr="00456DAB">
              <w:rPr>
                <w:rFonts w:ascii="Arial" w:hAnsi="Arial"/>
                <w:sz w:val="16"/>
              </w:rPr>
              <w:t>Nr</w:t>
            </w:r>
            <w:proofErr w:type="spellEnd"/>
            <w:r w:rsidRPr="00456DAB">
              <w:rPr>
                <w:rFonts w:ascii="Arial" w:hAnsi="Arial"/>
                <w:sz w:val="16"/>
              </w:rPr>
              <w:t xml:space="preserve"> / </w:t>
            </w:r>
            <w:proofErr w:type="spellStart"/>
            <w:r w:rsidRPr="00977828">
              <w:rPr>
                <w:rFonts w:ascii="Arial" w:hAnsi="Arial"/>
                <w:sz w:val="16"/>
              </w:rPr>
              <w:t>No</w:t>
            </w:r>
            <w:proofErr w:type="spellEnd"/>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40" w:after="40" w:line="200" w:lineRule="atLeast"/>
              <w:textAlignment w:val="baseline"/>
              <w:rPr>
                <w:rFonts w:ascii="Arial" w:hAnsi="Arial"/>
                <w:sz w:val="16"/>
              </w:rPr>
            </w:pPr>
            <w:proofErr w:type="spellStart"/>
            <w:r w:rsidRPr="00456DAB">
              <w:rPr>
                <w:rFonts w:ascii="Arial" w:hAnsi="Arial"/>
                <w:sz w:val="16"/>
              </w:rPr>
              <w:t>To</w:t>
            </w:r>
            <w:proofErr w:type="spellEnd"/>
            <w:r w:rsidRPr="00456DAB">
              <w:rPr>
                <w:rFonts w:ascii="Arial" w:hAnsi="Arial"/>
                <w:sz w:val="16"/>
              </w:rPr>
              <w:t xml:space="preserve"> Do</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nil"/>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rPr>
            </w:pPr>
            <w:r w:rsidRPr="00456DAB">
              <w:rPr>
                <w:rFonts w:ascii="Arial" w:hAnsi="Arial"/>
                <w:sz w:val="16"/>
                <w:szCs w:val="16"/>
              </w:rPr>
              <w:t>1</w:t>
            </w:r>
          </w:p>
        </w:tc>
        <w:tc>
          <w:tcPr>
            <w:tcW w:w="9497" w:type="dxa"/>
            <w:tcBorders>
              <w:top w:val="single" w:sz="6" w:space="0" w:color="auto"/>
              <w:bottom w:val="nil"/>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eine eindeutige Lieferanten SCR Referenz inkl. Versionsnummer angegeben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specify a unique Supplier- SCR reference number including version number (issue)</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2</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die allgemeinen Informationen komplett ausfüllen und den SCR unterschreiben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complete the general information and sign the SCR.</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1140"/>
        </w:trPr>
        <w:tc>
          <w:tcPr>
            <w:tcW w:w="567" w:type="dxa"/>
            <w:tcBorders>
              <w:top w:val="single" w:sz="4" w:space="0" w:color="auto"/>
              <w:bottom w:val="nil"/>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3</w:t>
            </w:r>
          </w:p>
        </w:tc>
        <w:tc>
          <w:tcPr>
            <w:tcW w:w="9497" w:type="dxa"/>
            <w:tcBorders>
              <w:top w:val="single" w:sz="4" w:space="0" w:color="auto"/>
              <w:bottom w:val="nil"/>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Wurde die betroffene Komponente/Baugruppe, welche durch Diehl beim Lieferanten bezogen wird, unter den allgemeinen Informationen im SCR genannt? Bitte exakt die Materialnummer der Komponente/Baugruppe angeben, die von Diehl bestellt wird.</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Has the right affected component/assembly number procured at the Supplier by Diehl been inserted in the General Information of the SCR? Please insert the exact component/assembly number ordered by Diehl.</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956"/>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4</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bestimmen Sie die Priorität (Bitte nur eine Auswahl ankreuzen). Bei dringenden Lieferungen bitte das Datum angeben, ab dem der Lieferstopp droht und den Zusammenhang zu den Bestellungen unter Einfluss herstellt.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determine the priority (Please only choose one option). In the case of urgent, please indicate the date from which the delivery stop threatens and establish the connection to the orders under influence.</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624"/>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5</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color w:val="000000" w:themeColor="text1"/>
                <w:sz w:val="16"/>
                <w:szCs w:val="16"/>
              </w:rPr>
            </w:pPr>
            <w:r w:rsidRPr="00456DAB">
              <w:rPr>
                <w:rFonts w:ascii="Arial" w:hAnsi="Arial"/>
                <w:sz w:val="16"/>
                <w:szCs w:val="16"/>
              </w:rPr>
              <w:t xml:space="preserve">Bitte </w:t>
            </w:r>
            <w:r w:rsidRPr="00456DAB">
              <w:rPr>
                <w:rFonts w:ascii="Arial" w:hAnsi="Arial"/>
                <w:color w:val="000000" w:themeColor="text1"/>
                <w:sz w:val="16"/>
                <w:szCs w:val="16"/>
              </w:rPr>
              <w:t>die Art der Änderung ankreuzen. Bitte reichen Sie die folgenden Informationen zusammen mit dem SCR ein:</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 xml:space="preserve">Bei Verlagerung des Produktionsstandortes sowohl innerhalb der Organisation des Lieferanten als auch von der eigenen Organisation zu einem Unterlieferanten oder von einem Unterlieferanten zu einem anderen: Risikoanalyse, </w:t>
            </w:r>
            <w:proofErr w:type="spellStart"/>
            <w:r w:rsidRPr="00456DAB">
              <w:rPr>
                <w:rFonts w:ascii="Arial" w:hAnsi="Arial"/>
                <w:color w:val="000000" w:themeColor="text1"/>
                <w:sz w:val="16"/>
                <w:szCs w:val="16"/>
              </w:rPr>
              <w:t>Floorplan</w:t>
            </w:r>
            <w:proofErr w:type="spellEnd"/>
            <w:r w:rsidRPr="00456DAB">
              <w:rPr>
                <w:rFonts w:ascii="Arial" w:hAnsi="Arial"/>
                <w:color w:val="000000" w:themeColor="text1"/>
                <w:sz w:val="16"/>
                <w:szCs w:val="16"/>
              </w:rPr>
              <w:t xml:space="preserve"> Layout alt/neu, Verlagerungsplan (Aus- Anlauf Scenario), Kapazitätsanalyse</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Materialänderung: Risikoanalyse, Datenblätter alt/neu, Qualifizierungsnachweise (Standardtest, Zulassungen)</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Personeller Änderung an Schlüsselpositionen, soweit diese definiert wurde: Qualifikationsnachweis des neuen Mitarbeiters</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Prozessänderung, also wesentliche Änderung im Fertigungsprozess wie z.B. das Weglassen oder Hinzufügen von Prozessschritten oder das Ändern der Prozessreihenfolge: Risikoanalyse, Prozess Flowchart alt/neu, Prozessbeschreibung</w:t>
            </w:r>
          </w:p>
          <w:p w:rsidR="003D78F0" w:rsidRPr="00456DAB"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Wechsel des Zulieferers bei kundenspezifischen Teilen: Risikoanalyse, Verlagerungsplan (Aus- Anlauf Scenario)</w:t>
            </w:r>
          </w:p>
          <w:p w:rsidR="003D78F0" w:rsidRPr="00977828"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Änderung der Herstellerbezeichnung: Datenblätter alt/neu</w:t>
            </w:r>
          </w:p>
          <w:p w:rsidR="003D78F0" w:rsidRPr="00977828" w:rsidRDefault="003D78F0" w:rsidP="003D78F0">
            <w:pPr>
              <w:pStyle w:val="Listenabsatz"/>
              <w:numPr>
                <w:ilvl w:val="0"/>
                <w:numId w:val="20"/>
              </w:numPr>
              <w:overflowPunct w:val="0"/>
              <w:autoSpaceDE w:val="0"/>
              <w:autoSpaceDN w:val="0"/>
              <w:adjustRightInd w:val="0"/>
              <w:spacing w:beforeLines="40" w:before="96" w:afterLines="40" w:after="96"/>
              <w:textAlignment w:val="baseline"/>
              <w:rPr>
                <w:rFonts w:ascii="Arial" w:hAnsi="Arial"/>
                <w:color w:val="000000" w:themeColor="text1"/>
                <w:sz w:val="16"/>
                <w:szCs w:val="16"/>
              </w:rPr>
            </w:pPr>
            <w:r w:rsidRPr="00456DAB">
              <w:rPr>
                <w:rFonts w:ascii="Arial" w:hAnsi="Arial"/>
                <w:color w:val="000000" w:themeColor="text1"/>
                <w:sz w:val="16"/>
                <w:szCs w:val="16"/>
              </w:rPr>
              <w:t>Bei Designänderung: Bau-/Konstruktionsunterlagen mit Änderungsbeschreibung</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Please select the type of change. Please attach the following Information together with the SCR:</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change of production site from one supplier organization facility to another, from the organization to a sub-supplier, or from one sub-supplier to another: Risk analysis, floor plan layout old/new, relocation plan (ramp down- ramp up scenario), capacity analysis</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material change: Risk analysis, Data sheets old/new, qualification certificates (standard test, approvals)</w:t>
            </w:r>
            <w:r w:rsidRPr="00503677">
              <w:rPr>
                <w:rFonts w:ascii="Arial" w:hAnsi="Arial" w:cs="Arial"/>
                <w:i/>
                <w:noProof/>
                <w:color w:val="000000" w:themeColor="text1"/>
                <w:sz w:val="18"/>
                <w:szCs w:val="18"/>
                <w:lang w:val="en-US"/>
              </w:rPr>
              <w:t xml:space="preserve"> </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change of staff in key position if such position was specified: Proof of qualification of new employee</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process change, significant change of production process such as omission or addition of production process steps or alternation of process sequence: Risk analysis, process flow chart old/new, process description</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sub-suppliers in case of customer-specific components: Risk analysis, relocation plan (ramp down- ramp up scenario)</w:t>
            </w:r>
          </w:p>
          <w:p w:rsidR="003D78F0" w:rsidRPr="00503677"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i/>
                <w:color w:val="000000" w:themeColor="text1"/>
                <w:sz w:val="16"/>
                <w:szCs w:val="16"/>
                <w:lang w:val="en-US"/>
              </w:rPr>
            </w:pPr>
            <w:r w:rsidRPr="00503677">
              <w:rPr>
                <w:rFonts w:ascii="Arial" w:hAnsi="Arial"/>
                <w:i/>
                <w:color w:val="000000" w:themeColor="text1"/>
                <w:sz w:val="16"/>
                <w:szCs w:val="16"/>
                <w:lang w:val="en-US"/>
              </w:rPr>
              <w:t>In case of design change: drawing and design data with change description</w:t>
            </w:r>
          </w:p>
          <w:p w:rsidR="003D78F0" w:rsidRPr="00456DAB" w:rsidRDefault="003D78F0" w:rsidP="003D78F0">
            <w:pPr>
              <w:pStyle w:val="Listenabsatz"/>
              <w:numPr>
                <w:ilvl w:val="0"/>
                <w:numId w:val="21"/>
              </w:numPr>
              <w:overflowPunct w:val="0"/>
              <w:autoSpaceDE w:val="0"/>
              <w:autoSpaceDN w:val="0"/>
              <w:adjustRightInd w:val="0"/>
              <w:spacing w:beforeLines="40" w:before="96" w:afterLines="40" w:after="96"/>
              <w:textAlignment w:val="baseline"/>
              <w:rPr>
                <w:rFonts w:ascii="Arial" w:hAnsi="Arial"/>
                <w:color w:val="000000" w:themeColor="text1"/>
                <w:sz w:val="16"/>
                <w:szCs w:val="16"/>
                <w:lang w:val="en-US"/>
              </w:rPr>
            </w:pPr>
            <w:r w:rsidRPr="00503677">
              <w:rPr>
                <w:rFonts w:ascii="Arial" w:hAnsi="Arial"/>
                <w:i/>
                <w:color w:val="000000" w:themeColor="text1"/>
                <w:sz w:val="16"/>
                <w:szCs w:val="16"/>
                <w:lang w:val="en-US"/>
              </w:rPr>
              <w:t>In case of change of manufacturer part number: Data sheets old/new</w:t>
            </w:r>
          </w:p>
        </w:tc>
      </w:tr>
      <w:tr w:rsidR="003D78F0" w:rsidRPr="00BB279A"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806"/>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6</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alle Einflüsse bewerten und Ja oder Nein ankreuzen (Bitte Bemerkungen unter der Änderungsbeschreibung einfügen, wenn „Einfluss auf …“ aus Lieferantensicht nicht bewertet werden kann).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evaluate and mark all influences (Please add remarks within the change description if „Impact </w:t>
            </w:r>
            <w:proofErr w:type="gramStart"/>
            <w:r w:rsidR="00503677" w:rsidRPr="00503677">
              <w:rPr>
                <w:rFonts w:ascii="Arial" w:hAnsi="Arial"/>
                <w:i/>
                <w:sz w:val="16"/>
                <w:szCs w:val="16"/>
                <w:lang w:val="en-US"/>
              </w:rPr>
              <w:t>on“</w:t>
            </w:r>
            <w:r w:rsidR="00503677">
              <w:rPr>
                <w:rFonts w:ascii="Arial" w:hAnsi="Arial"/>
                <w:i/>
                <w:sz w:val="16"/>
                <w:szCs w:val="16"/>
                <w:lang w:val="en-US"/>
              </w:rPr>
              <w:t xml:space="preserve"> </w:t>
            </w:r>
            <w:r w:rsidR="00503677" w:rsidRPr="00503677">
              <w:rPr>
                <w:rFonts w:ascii="Arial" w:hAnsi="Arial"/>
                <w:i/>
                <w:sz w:val="16"/>
                <w:szCs w:val="16"/>
                <w:lang w:val="en-US"/>
              </w:rPr>
              <w:t>cannot</w:t>
            </w:r>
            <w:proofErr w:type="gramEnd"/>
            <w:r w:rsidRPr="00503677">
              <w:rPr>
                <w:rFonts w:ascii="Arial" w:hAnsi="Arial"/>
                <w:i/>
                <w:sz w:val="16"/>
                <w:szCs w:val="16"/>
                <w:lang w:val="en-US"/>
              </w:rPr>
              <w:t xml:space="preserve"> be evaluated from supplier point of view).</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lastRenderedPageBreak/>
              <w:t>7</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alle Einflüsse auf die Kosten bewerten und aufführen (Bitte den genauen Betrag der Kostenerhöhung oder Kostenreduzierung angeben).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evaluate and list all influences on costs (Please state the exact amount of the cost increase or cost reduction).</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8</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den Änderungsgrund ausreichend, eindeutig und verständlich beschre</w:t>
            </w:r>
            <w:r w:rsidR="00B061B4">
              <w:rPr>
                <w:rFonts w:ascii="Arial" w:hAnsi="Arial"/>
                <w:sz w:val="16"/>
                <w:szCs w:val="16"/>
              </w:rPr>
              <w:t>i</w:t>
            </w:r>
            <w:r w:rsidRPr="00456DAB">
              <w:rPr>
                <w:rFonts w:ascii="Arial" w:hAnsi="Arial"/>
                <w:sz w:val="16"/>
                <w:szCs w:val="16"/>
              </w:rPr>
              <w:t>ben.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describe the reason for change clearly and sufficiently.</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9</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Im Falle von SCRs eines Unterlieferanten bitte die Einflüsse aus eigener Sicht neu bewerten mit Bezug auf die eigene Fertigung / Beschaffung (Neues Deckblatt mit den Bewertungen der Einflüsse au s eigener Sicht).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 case of SCRs from a sub-supplier please evaluate all influences from your own point of view (new cover page with the evaluations from own point of view).</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10</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die Änderungsbeschreibung ausreichend, eindeutig und verständlich formulieren. Bitte die richtige und vollständige betroffene Materialnummer, welche die Änderung betrifft, in der Änderungsbeschreibung nennen. Bitte die Materialnummer von der Komponente/Baugruppe, die geändert werden soll in die Änderungsbeschreibung aufnehmen. Bitte das geplante Einführungsdatum der Änderung in der Änderungsbeschreibung nennen.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describe the change description been clearly and sufficiently. Please name the right and complete affected </w:t>
            </w:r>
            <w:r w:rsidR="00D66162" w:rsidRPr="00503677">
              <w:rPr>
                <w:rFonts w:ascii="Arial" w:hAnsi="Arial"/>
                <w:i/>
                <w:sz w:val="16"/>
                <w:szCs w:val="16"/>
                <w:lang w:val="en-US"/>
              </w:rPr>
              <w:t>as</w:t>
            </w:r>
            <w:r w:rsidRPr="00503677">
              <w:rPr>
                <w:rFonts w:ascii="Arial" w:hAnsi="Arial"/>
                <w:i/>
                <w:sz w:val="16"/>
                <w:szCs w:val="16"/>
                <w:lang w:val="en-US"/>
              </w:rPr>
              <w:t>sembly number which will be changed. Please state the relevant material number of the component to be changed within the change description. Please name the planned implementation date for the change in the change description.</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11</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Wurde die Änderung bereits verifiziert und validiert? Bitte entsprechende Nachweise zusammen mit dem SCR einreichen.</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Has the change already been verified and validated? Please provide evidence (attached to the SCR).</w:t>
            </w:r>
          </w:p>
        </w:tc>
      </w:tr>
      <w:tr w:rsidR="003D78F0" w:rsidRPr="00456DAB"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12</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lang w:val="en-US"/>
              </w:rPr>
            </w:pPr>
            <w:r w:rsidRPr="00456DAB">
              <w:rPr>
                <w:rFonts w:ascii="Arial" w:hAnsi="Arial"/>
                <w:sz w:val="16"/>
                <w:szCs w:val="16"/>
              </w:rPr>
              <w:t xml:space="preserve">Bitte eine stichhaltige technische und logistische Risikobewertung durchführen wo unter Punkt 4 in der </w:t>
            </w:r>
            <w:proofErr w:type="spellStart"/>
            <w:r w:rsidRPr="00456DAB">
              <w:rPr>
                <w:rFonts w:ascii="Arial" w:hAnsi="Arial"/>
                <w:sz w:val="16"/>
                <w:szCs w:val="16"/>
              </w:rPr>
              <w:t>ToDo</w:t>
            </w:r>
            <w:proofErr w:type="spellEnd"/>
            <w:r w:rsidRPr="00456DAB">
              <w:rPr>
                <w:rFonts w:ascii="Arial" w:hAnsi="Arial"/>
                <w:sz w:val="16"/>
                <w:szCs w:val="16"/>
              </w:rPr>
              <w:t xml:space="preserve"> Liste verlangt. Bitte die Herleitung des Risikos beschreiben, auch wenn kein Risiko besteht. </w:t>
            </w:r>
            <w:proofErr w:type="spellStart"/>
            <w:r w:rsidRPr="00456DAB">
              <w:rPr>
                <w:rFonts w:ascii="Arial" w:hAnsi="Arial"/>
                <w:sz w:val="16"/>
                <w:szCs w:val="16"/>
                <w:lang w:val="en-US"/>
              </w:rPr>
              <w:t>Ist</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eine</w:t>
            </w:r>
            <w:proofErr w:type="spellEnd"/>
            <w:r w:rsidRPr="00456DAB">
              <w:rPr>
                <w:rFonts w:ascii="Arial" w:hAnsi="Arial"/>
                <w:sz w:val="16"/>
                <w:szCs w:val="16"/>
                <w:lang w:val="en-US"/>
              </w:rPr>
              <w:t xml:space="preserve"> FMEA </w:t>
            </w:r>
            <w:proofErr w:type="spellStart"/>
            <w:r w:rsidRPr="00456DAB">
              <w:rPr>
                <w:rFonts w:ascii="Arial" w:hAnsi="Arial"/>
                <w:sz w:val="16"/>
                <w:szCs w:val="16"/>
                <w:lang w:val="en-US"/>
              </w:rPr>
              <w:t>verfügbar</w:t>
            </w:r>
            <w:proofErr w:type="spellEnd"/>
            <w:r w:rsidRPr="00456DAB">
              <w:rPr>
                <w:rFonts w:ascii="Arial" w:hAnsi="Arial"/>
                <w:sz w:val="16"/>
                <w:szCs w:val="16"/>
                <w:lang w:val="en-US"/>
              </w:rPr>
              <w:t>/</w:t>
            </w:r>
            <w:proofErr w:type="spellStart"/>
            <w:r w:rsidRPr="00456DAB">
              <w:rPr>
                <w:rFonts w:ascii="Arial" w:hAnsi="Arial"/>
                <w:sz w:val="16"/>
                <w:szCs w:val="16"/>
                <w:lang w:val="en-US"/>
              </w:rPr>
              <w:t>überarbeitet</w:t>
            </w:r>
            <w:proofErr w:type="spellEnd"/>
            <w:r w:rsidRPr="00456DAB">
              <w:rPr>
                <w:rFonts w:ascii="Arial" w:hAnsi="Arial"/>
                <w:sz w:val="16"/>
                <w:szCs w:val="16"/>
                <w:lang w:val="en-US"/>
              </w:rPr>
              <w: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 xml:space="preserve">Please perform a technical and logistical risk assessment where mentioned under point 4 in this </w:t>
            </w:r>
            <w:proofErr w:type="spellStart"/>
            <w:r w:rsidRPr="00503677">
              <w:rPr>
                <w:rFonts w:ascii="Arial" w:hAnsi="Arial"/>
                <w:i/>
                <w:sz w:val="16"/>
                <w:szCs w:val="16"/>
                <w:lang w:val="en-US"/>
              </w:rPr>
              <w:t>ToDo</w:t>
            </w:r>
            <w:proofErr w:type="spellEnd"/>
            <w:r w:rsidRPr="00503677">
              <w:rPr>
                <w:rFonts w:ascii="Arial" w:hAnsi="Arial"/>
                <w:i/>
                <w:sz w:val="16"/>
                <w:szCs w:val="16"/>
                <w:lang w:val="en-US"/>
              </w:rPr>
              <w:t xml:space="preserve"> list. Please describe the derivation of the risk even if there is no risk seen. Is a FMEA available / updated?</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13</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rPr>
            </w:pPr>
            <w:r w:rsidRPr="00456DAB">
              <w:rPr>
                <w:rFonts w:ascii="Arial" w:hAnsi="Arial"/>
                <w:sz w:val="16"/>
                <w:szCs w:val="16"/>
              </w:rPr>
              <w:t>Bitte Unterlagen wie Datenblätter, Zeichnungen oder Datencontainer zum Vergleich von alter / neuer Konfiguration zusammen mit dem SCR einreichen. Bitte die Liste unter Punkt 4 beachten! Sind diese Dokumente unter der Änderungsbeschreibung referenziert?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Please attach documents, such as specification sheets, drawings or data containers to the SCR in order to compare old / new configuration. Please note the list under point 4. Are those documents references under change description?</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20"/>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r w:rsidRPr="00456DAB">
              <w:rPr>
                <w:rFonts w:ascii="Arial" w:hAnsi="Arial"/>
                <w:sz w:val="16"/>
                <w:szCs w:val="16"/>
                <w:lang w:val="en-US"/>
              </w:rPr>
              <w:t>14</w:t>
            </w: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sz w:val="16"/>
                <w:szCs w:val="16"/>
                <w:lang w:val="en-US"/>
              </w:rPr>
            </w:pPr>
            <w:r w:rsidRPr="00456DAB">
              <w:rPr>
                <w:rFonts w:ascii="Arial" w:hAnsi="Arial"/>
                <w:sz w:val="16"/>
                <w:szCs w:val="16"/>
              </w:rPr>
              <w:t xml:space="preserve">Liegt in Fällen von Bauteilabkündigungen eine Abkündigungsmeldung (PCN oder zumindest Schriftverkehr/Email des Herstellers) vor? </w:t>
            </w:r>
            <w:proofErr w:type="spellStart"/>
            <w:r w:rsidRPr="00456DAB">
              <w:rPr>
                <w:rFonts w:ascii="Arial" w:hAnsi="Arial"/>
                <w:sz w:val="16"/>
                <w:szCs w:val="16"/>
                <w:lang w:val="en-US"/>
              </w:rPr>
              <w:t>Bitte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entsprechende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Nachweise</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zusammen</w:t>
            </w:r>
            <w:proofErr w:type="spellEnd"/>
            <w:r w:rsidRPr="00456DAB">
              <w:rPr>
                <w:rFonts w:ascii="Arial" w:hAnsi="Arial"/>
                <w:sz w:val="16"/>
                <w:szCs w:val="16"/>
                <w:lang w:val="en-US"/>
              </w:rPr>
              <w:t xml:space="preserve"> </w:t>
            </w:r>
            <w:proofErr w:type="spellStart"/>
            <w:r w:rsidRPr="00456DAB">
              <w:rPr>
                <w:rFonts w:ascii="Arial" w:hAnsi="Arial"/>
                <w:sz w:val="16"/>
                <w:szCs w:val="16"/>
                <w:lang w:val="en-US"/>
              </w:rPr>
              <w:t>mit</w:t>
            </w:r>
            <w:proofErr w:type="spellEnd"/>
            <w:r w:rsidRPr="00456DAB">
              <w:rPr>
                <w:rFonts w:ascii="Arial" w:hAnsi="Arial"/>
                <w:sz w:val="16"/>
                <w:szCs w:val="16"/>
                <w:lang w:val="en-US"/>
              </w:rPr>
              <w:t xml:space="preserve"> dem SCR </w:t>
            </w:r>
            <w:proofErr w:type="spellStart"/>
            <w:r w:rsidRPr="00456DAB">
              <w:rPr>
                <w:rFonts w:ascii="Arial" w:hAnsi="Arial"/>
                <w:sz w:val="16"/>
                <w:szCs w:val="16"/>
                <w:lang w:val="en-US"/>
              </w:rPr>
              <w:t>einreichen</w:t>
            </w:r>
            <w:proofErr w:type="spellEnd"/>
            <w:r w:rsidRPr="00456DAB">
              <w:rPr>
                <w:rFonts w:ascii="Arial" w:hAnsi="Arial"/>
                <w:sz w:val="16"/>
                <w:szCs w:val="16"/>
                <w:lang w:val="en-US"/>
              </w:rPr>
              <w: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 case of component obsolescence, has an obsolescence notification (PCN or correspondence/email of the manufacturer) been attached?</w:t>
            </w:r>
          </w:p>
        </w:tc>
      </w:tr>
      <w:tr w:rsidR="003D78F0" w:rsidRPr="004008BC" w:rsidTr="000257D9">
        <w:tblPrEx>
          <w:tblBorders>
            <w:top w:val="single" w:sz="6" w:space="0" w:color="auto"/>
            <w:left w:val="single" w:sz="6" w:space="0" w:color="auto"/>
            <w:bottom w:val="single" w:sz="6" w:space="0" w:color="auto"/>
            <w:right w:val="single" w:sz="6" w:space="0" w:color="auto"/>
            <w:insideV w:val="single" w:sz="6" w:space="0" w:color="auto"/>
          </w:tblBorders>
        </w:tblPrEx>
        <w:trPr>
          <w:cantSplit/>
          <w:trHeight w:val="1791"/>
        </w:trPr>
        <w:tc>
          <w:tcPr>
            <w:tcW w:w="56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line="288" w:lineRule="atLeast"/>
              <w:textAlignment w:val="baseline"/>
              <w:rPr>
                <w:rFonts w:ascii="Arial" w:hAnsi="Arial"/>
                <w:sz w:val="16"/>
                <w:szCs w:val="16"/>
                <w:lang w:val="en-US"/>
              </w:rPr>
            </w:pPr>
          </w:p>
        </w:tc>
        <w:tc>
          <w:tcPr>
            <w:tcW w:w="9497" w:type="dxa"/>
            <w:tcBorders>
              <w:top w:val="single" w:sz="6" w:space="0" w:color="auto"/>
              <w:bottom w:val="single" w:sz="6" w:space="0" w:color="auto"/>
            </w:tcBorders>
          </w:tcPr>
          <w:p w:rsidR="003D78F0" w:rsidRPr="00456DAB" w:rsidRDefault="003D78F0" w:rsidP="002A655C">
            <w:pPr>
              <w:overflowPunct w:val="0"/>
              <w:autoSpaceDE w:val="0"/>
              <w:autoSpaceDN w:val="0"/>
              <w:adjustRightInd w:val="0"/>
              <w:spacing w:beforeLines="40" w:before="96" w:afterLines="40" w:after="96"/>
              <w:textAlignment w:val="baseline"/>
              <w:rPr>
                <w:rFonts w:ascii="Arial" w:hAnsi="Arial" w:cs="Arial"/>
                <w:sz w:val="16"/>
                <w:szCs w:val="16"/>
              </w:rPr>
            </w:pPr>
            <w:r w:rsidRPr="00456DAB">
              <w:rPr>
                <w:rFonts w:ascii="Arial" w:hAnsi="Arial"/>
                <w:sz w:val="16"/>
                <w:szCs w:val="16"/>
              </w:rPr>
              <w:t>Informationen zur Freigabe:</w:t>
            </w:r>
            <w:r w:rsidRPr="00456DAB">
              <w:rPr>
                <w:rFonts w:ascii="Arial" w:hAnsi="Arial"/>
                <w:sz w:val="16"/>
                <w:szCs w:val="16"/>
              </w:rPr>
              <w:br/>
            </w:r>
            <w:r w:rsidRPr="00456DAB">
              <w:rPr>
                <w:rFonts w:ascii="Arial" w:hAnsi="Arial" w:cs="Arial"/>
                <w:sz w:val="16"/>
                <w:szCs w:val="16"/>
              </w:rPr>
              <w:t xml:space="preserve">SCR wird in CE/CR/Prüfbericht überführt. Information an Lieferanten über die Änderung folgt. Bedeutet, dass der SCR bei in einen </w:t>
            </w:r>
            <w:proofErr w:type="spellStart"/>
            <w:r w:rsidRPr="00456DAB">
              <w:rPr>
                <w:rFonts w:ascii="Arial" w:hAnsi="Arial" w:cs="Arial"/>
                <w:sz w:val="16"/>
                <w:szCs w:val="16"/>
              </w:rPr>
              <w:t>Component</w:t>
            </w:r>
            <w:proofErr w:type="spellEnd"/>
            <w:r w:rsidRPr="00456DAB">
              <w:rPr>
                <w:rFonts w:ascii="Arial" w:hAnsi="Arial" w:cs="Arial"/>
                <w:sz w:val="16"/>
                <w:szCs w:val="16"/>
              </w:rPr>
              <w:t xml:space="preserve"> Event (bei Bauteileabkündigungen) oder einen Change Request/Prüfbericht (bei Zeichnungsänderungen oder neuer </w:t>
            </w:r>
            <w:proofErr w:type="spellStart"/>
            <w:r w:rsidRPr="00456DAB">
              <w:rPr>
                <w:rFonts w:ascii="Arial" w:hAnsi="Arial" w:cs="Arial"/>
                <w:sz w:val="16"/>
                <w:szCs w:val="16"/>
              </w:rPr>
              <w:t>MatNr</w:t>
            </w:r>
            <w:proofErr w:type="spellEnd"/>
            <w:r w:rsidRPr="00456DAB">
              <w:rPr>
                <w:rFonts w:ascii="Arial" w:hAnsi="Arial" w:cs="Arial"/>
                <w:sz w:val="16"/>
                <w:szCs w:val="16"/>
              </w:rPr>
              <w:t>) überführt wird. Die endgültige Entscheidung über den SCR fällt nicht bevor der CE/CR/Prüfbericht genehmigt ist.</w:t>
            </w:r>
          </w:p>
          <w:p w:rsidR="003D78F0" w:rsidRPr="00503677" w:rsidRDefault="003D78F0" w:rsidP="002A655C">
            <w:pPr>
              <w:overflowPunct w:val="0"/>
              <w:autoSpaceDE w:val="0"/>
              <w:autoSpaceDN w:val="0"/>
              <w:adjustRightInd w:val="0"/>
              <w:spacing w:beforeLines="40" w:before="96" w:afterLines="40" w:after="96"/>
              <w:textAlignment w:val="baseline"/>
              <w:rPr>
                <w:rFonts w:ascii="Arial" w:hAnsi="Arial"/>
                <w:i/>
                <w:sz w:val="16"/>
                <w:szCs w:val="16"/>
                <w:lang w:val="en-US"/>
              </w:rPr>
            </w:pPr>
            <w:r w:rsidRPr="00503677">
              <w:rPr>
                <w:rFonts w:ascii="Arial" w:hAnsi="Arial"/>
                <w:i/>
                <w:sz w:val="16"/>
                <w:szCs w:val="16"/>
                <w:lang w:val="en-US"/>
              </w:rPr>
              <w:t>Information on release:</w:t>
            </w:r>
            <w:r w:rsidRPr="00503677">
              <w:rPr>
                <w:rFonts w:ascii="Arial" w:hAnsi="Arial"/>
                <w:i/>
                <w:sz w:val="16"/>
                <w:szCs w:val="16"/>
                <w:lang w:val="en-US"/>
              </w:rPr>
              <w:br/>
            </w:r>
            <w:r w:rsidRPr="00503677">
              <w:rPr>
                <w:rFonts w:ascii="Arial" w:hAnsi="Arial" w:cs="Arial"/>
                <w:i/>
                <w:sz w:val="16"/>
                <w:szCs w:val="16"/>
                <w:lang w:val="en-US"/>
              </w:rPr>
              <w:t>SCR will be transferred in CE/CR/Inspection Report. Information to supplier on changed items will follow. Means that the SCR will be transferred into a Component Event (in case of obsolescence) or a Change Request (in case of changes in drawing or new MN). Final decision on the SCR will not be made before the approval of the CE/CR/ Inspection Report.</w:t>
            </w:r>
          </w:p>
        </w:tc>
      </w:tr>
    </w:tbl>
    <w:p w:rsidR="003D78F0" w:rsidRPr="00456DAB" w:rsidRDefault="003D78F0" w:rsidP="002325F0">
      <w:pPr>
        <w:rPr>
          <w:lang w:val="en-US"/>
        </w:rPr>
      </w:pPr>
    </w:p>
    <w:sectPr w:rsidR="003D78F0" w:rsidRPr="00456DAB" w:rsidSect="00D429A9">
      <w:type w:val="continuous"/>
      <w:pgSz w:w="11906" w:h="16838" w:code="9"/>
      <w:pgMar w:top="1537" w:right="566" w:bottom="900" w:left="851" w:header="709" w:footer="34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A5" w:rsidRDefault="00B361A5">
      <w:r>
        <w:separator/>
      </w:r>
    </w:p>
  </w:endnote>
  <w:endnote w:type="continuationSeparator" w:id="0">
    <w:p w:rsidR="00B361A5" w:rsidRDefault="00B3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1" w:type="dxa"/>
      <w:tblBorders>
        <w:top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02"/>
      <w:gridCol w:w="3544"/>
      <w:gridCol w:w="3544"/>
    </w:tblGrid>
    <w:tr w:rsidR="001D257C" w:rsidRPr="00F07E1D" w:rsidTr="002A655C">
      <w:trPr>
        <w:cantSplit/>
        <w:trHeight w:val="423"/>
      </w:trPr>
      <w:tc>
        <w:tcPr>
          <w:tcW w:w="3402" w:type="dxa"/>
          <w:vAlign w:val="center"/>
        </w:tcPr>
        <w:p w:rsidR="001D257C" w:rsidRPr="00EC7A3C" w:rsidRDefault="001D257C" w:rsidP="00E113BE">
          <w:pPr>
            <w:tabs>
              <w:tab w:val="left" w:pos="1359"/>
            </w:tabs>
            <w:outlineLvl w:val="7"/>
            <w:rPr>
              <w:rFonts w:cs="Tahoma"/>
              <w:bCs/>
              <w:sz w:val="16"/>
              <w:szCs w:val="16"/>
            </w:rPr>
          </w:pPr>
          <w:r>
            <w:rPr>
              <w:rFonts w:cs="Tahoma"/>
              <w:sz w:val="16"/>
            </w:rPr>
            <w:t>erstellt</w:t>
          </w:r>
          <w:r w:rsidRPr="00F07E1D">
            <w:rPr>
              <w:rFonts w:cs="Tahoma"/>
              <w:sz w:val="16"/>
            </w:rPr>
            <w:t xml:space="preserve">: </w:t>
          </w:r>
          <w:bookmarkStart w:id="4" w:name="author"/>
          <w:r>
            <w:rPr>
              <w:rFonts w:cs="Tahoma"/>
              <w:sz w:val="16"/>
            </w:rPr>
            <w:t>Florian Bartl</w:t>
          </w:r>
          <w:bookmarkEnd w:id="4"/>
        </w:p>
      </w:tc>
      <w:tc>
        <w:tcPr>
          <w:tcW w:w="3544" w:type="dxa"/>
          <w:vAlign w:val="center"/>
        </w:tcPr>
        <w:p w:rsidR="001D257C" w:rsidRPr="006C40C9" w:rsidRDefault="001D257C" w:rsidP="00E113BE">
          <w:pPr>
            <w:tabs>
              <w:tab w:val="left" w:pos="1359"/>
            </w:tabs>
            <w:ind w:left="74"/>
            <w:jc w:val="center"/>
            <w:outlineLvl w:val="7"/>
            <w:rPr>
              <w:rFonts w:cs="Tahoma"/>
              <w:bCs/>
              <w:sz w:val="16"/>
              <w:szCs w:val="16"/>
            </w:rPr>
          </w:pPr>
          <w:r>
            <w:rPr>
              <w:rFonts w:cs="Tahoma"/>
              <w:sz w:val="16"/>
            </w:rPr>
            <w:t>freigegeben</w:t>
          </w:r>
          <w:r w:rsidRPr="00F07E1D">
            <w:rPr>
              <w:rFonts w:cs="Tahoma"/>
              <w:sz w:val="16"/>
            </w:rPr>
            <w:t xml:space="preserve">: </w:t>
          </w:r>
          <w:bookmarkStart w:id="5" w:name="approver_list"/>
          <w:r>
            <w:rPr>
              <w:rFonts w:cs="Tahoma"/>
              <w:sz w:val="16"/>
            </w:rPr>
            <w:t> </w:t>
          </w:r>
          <w:bookmarkEnd w:id="5"/>
        </w:p>
      </w:tc>
      <w:tc>
        <w:tcPr>
          <w:tcW w:w="3544" w:type="dxa"/>
          <w:vAlign w:val="center"/>
        </w:tcPr>
        <w:p w:rsidR="001D257C" w:rsidRPr="00F07E1D" w:rsidRDefault="001D257C" w:rsidP="00E113BE">
          <w:pPr>
            <w:tabs>
              <w:tab w:val="left" w:pos="1359"/>
            </w:tabs>
            <w:ind w:left="74"/>
            <w:jc w:val="right"/>
            <w:outlineLvl w:val="7"/>
            <w:rPr>
              <w:rFonts w:cs="Tahoma"/>
              <w:sz w:val="16"/>
              <w:szCs w:val="16"/>
            </w:rPr>
          </w:pPr>
          <w:r>
            <w:rPr>
              <w:rFonts w:cs="Tahoma"/>
              <w:bCs/>
              <w:sz w:val="16"/>
              <w:szCs w:val="16"/>
            </w:rPr>
            <w:t xml:space="preserve">Freigabedatum: </w:t>
          </w:r>
          <w:bookmarkStart w:id="6" w:name="last_approval_date"/>
          <w:r>
            <w:rPr>
              <w:rFonts w:cs="Tahoma"/>
              <w:bCs/>
              <w:sz w:val="16"/>
              <w:szCs w:val="16"/>
            </w:rPr>
            <w:t> </w:t>
          </w:r>
          <w:bookmarkEnd w:id="6"/>
        </w:p>
      </w:tc>
    </w:tr>
  </w:tbl>
  <w:p w:rsidR="001D257C" w:rsidRPr="008B0081" w:rsidRDefault="001D257C" w:rsidP="008B0081">
    <w:pPr>
      <w:pStyle w:val="Fuzeile"/>
      <w:tabs>
        <w:tab w:val="clear" w:pos="9639"/>
        <w:tab w:val="right" w:pos="10206"/>
      </w:tabs>
      <w:spacing w:before="120"/>
      <w:ind w:left="-142"/>
      <w:jc w:val="center"/>
      <w:rPr>
        <w:rFonts w:cs="Tahoma"/>
        <w:sz w:val="16"/>
        <w:szCs w:val="16"/>
      </w:rPr>
    </w:pPr>
    <w:r w:rsidRPr="00F07E1D">
      <w:rPr>
        <w:rFonts w:cs="Tahoma"/>
        <w:sz w:val="16"/>
        <w:szCs w:val="16"/>
      </w:rPr>
      <w:t xml:space="preserve">Seite </w:t>
    </w:r>
    <w:r w:rsidRPr="00F07E1D">
      <w:rPr>
        <w:rFonts w:cs="Tahoma"/>
        <w:sz w:val="16"/>
        <w:szCs w:val="16"/>
      </w:rPr>
      <w:fldChar w:fldCharType="begin"/>
    </w:r>
    <w:r w:rsidRPr="00F07E1D">
      <w:rPr>
        <w:rFonts w:cs="Tahoma"/>
        <w:sz w:val="16"/>
        <w:szCs w:val="16"/>
      </w:rPr>
      <w:instrText xml:space="preserve"> PAGE  \* MERGEFORMAT </w:instrText>
    </w:r>
    <w:r w:rsidRPr="00F07E1D">
      <w:rPr>
        <w:rFonts w:cs="Tahoma"/>
        <w:sz w:val="16"/>
        <w:szCs w:val="16"/>
      </w:rPr>
      <w:fldChar w:fldCharType="separate"/>
    </w:r>
    <w:r>
      <w:rPr>
        <w:rFonts w:cs="Tahoma"/>
        <w:noProof/>
        <w:sz w:val="16"/>
        <w:szCs w:val="16"/>
      </w:rPr>
      <w:t>1</w:t>
    </w:r>
    <w:r w:rsidRPr="00F07E1D">
      <w:rPr>
        <w:rFonts w:cs="Tahoma"/>
        <w:sz w:val="16"/>
        <w:szCs w:val="16"/>
      </w:rPr>
      <w:fldChar w:fldCharType="end"/>
    </w:r>
    <w:r w:rsidRPr="00F07E1D">
      <w:rPr>
        <w:rFonts w:cs="Tahoma"/>
        <w:sz w:val="16"/>
        <w:szCs w:val="16"/>
      </w:rPr>
      <w:t>/</w:t>
    </w:r>
    <w:r>
      <w:rPr>
        <w:rFonts w:cs="Tahoma"/>
        <w:noProof/>
        <w:sz w:val="16"/>
        <w:szCs w:val="16"/>
      </w:rPr>
      <w:fldChar w:fldCharType="begin"/>
    </w:r>
    <w:r>
      <w:rPr>
        <w:rFonts w:cs="Tahoma"/>
        <w:noProof/>
        <w:sz w:val="16"/>
        <w:szCs w:val="16"/>
      </w:rPr>
      <w:instrText xml:space="preserve"> NUMPAGES  \* MERGEFORMAT </w:instrText>
    </w:r>
    <w:r>
      <w:rPr>
        <w:rFonts w:cs="Tahoma"/>
        <w:noProof/>
        <w:sz w:val="16"/>
        <w:szCs w:val="16"/>
      </w:rPr>
      <w:fldChar w:fldCharType="separate"/>
    </w:r>
    <w:r w:rsidRPr="00A73C3B">
      <w:rPr>
        <w:rFonts w:cs="Tahoma"/>
        <w:noProof/>
        <w:sz w:val="16"/>
        <w:szCs w:val="16"/>
      </w:rPr>
      <w:t>6</w:t>
    </w:r>
    <w:r>
      <w:rPr>
        <w:rFonts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A5" w:rsidRDefault="00B361A5">
      <w:r>
        <w:separator/>
      </w:r>
    </w:p>
  </w:footnote>
  <w:footnote w:type="continuationSeparator" w:id="0">
    <w:p w:rsidR="00B361A5" w:rsidRDefault="00B3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5" w:type="dxa"/>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5083"/>
      <w:gridCol w:w="2691"/>
    </w:tblGrid>
    <w:tr w:rsidR="001D257C" w:rsidRPr="00F07E1D" w:rsidTr="002A655C">
      <w:trPr>
        <w:trHeight w:hRule="exact" w:val="851"/>
      </w:trPr>
      <w:tc>
        <w:tcPr>
          <w:tcW w:w="2691" w:type="dxa"/>
          <w:vAlign w:val="center"/>
        </w:tcPr>
        <w:p w:rsidR="001D257C" w:rsidRPr="00F07E1D" w:rsidRDefault="001D257C" w:rsidP="002A655C">
          <w:pPr>
            <w:jc w:val="center"/>
            <w:rPr>
              <w:rFonts w:cs="Tahoma"/>
              <w:sz w:val="16"/>
            </w:rPr>
          </w:pPr>
          <w:r w:rsidRPr="00A13056">
            <w:rPr>
              <w:rFonts w:cs="Tahoma"/>
              <w:noProof/>
              <w:sz w:val="16"/>
            </w:rPr>
            <w:drawing>
              <wp:inline distT="0" distB="0" distL="0" distR="0" wp14:anchorId="7052D2FF" wp14:editId="7052D300">
                <wp:extent cx="1071429" cy="360000"/>
                <wp:effectExtent l="19050" t="0" r="0" b="0"/>
                <wp:docPr id="20" name="Bild 1" descr="Diehl Aviation.png"/>
                <wp:cNvGraphicFramePr/>
                <a:graphic xmlns:a="http://schemas.openxmlformats.org/drawingml/2006/main">
                  <a:graphicData uri="http://schemas.openxmlformats.org/drawingml/2006/picture">
                    <pic:pic xmlns:pic="http://schemas.openxmlformats.org/drawingml/2006/picture">
                      <pic:nvPicPr>
                        <pic:cNvPr id="0" name="Diehl Aviation.png"/>
                        <pic:cNvPicPr/>
                      </pic:nvPicPr>
                      <pic:blipFill>
                        <a:blip r:embed="rId1"/>
                        <a:stretch>
                          <a:fillRect/>
                        </a:stretch>
                      </pic:blipFill>
                      <pic:spPr>
                        <a:xfrm>
                          <a:off x="0" y="0"/>
                          <a:ext cx="1071429" cy="360000"/>
                        </a:xfrm>
                        <a:prstGeom prst="rect">
                          <a:avLst/>
                        </a:prstGeom>
                      </pic:spPr>
                    </pic:pic>
                  </a:graphicData>
                </a:graphic>
              </wp:inline>
            </w:drawing>
          </w:r>
        </w:p>
      </w:tc>
      <w:tc>
        <w:tcPr>
          <w:tcW w:w="5083" w:type="dxa"/>
          <w:vAlign w:val="center"/>
        </w:tcPr>
        <w:p w:rsidR="001D257C" w:rsidRPr="00F07E1D" w:rsidRDefault="001D257C" w:rsidP="00E113BE">
          <w:pPr>
            <w:jc w:val="center"/>
            <w:rPr>
              <w:rFonts w:cs="Tahoma"/>
              <w:i/>
              <w:lang w:val="en-US"/>
            </w:rPr>
          </w:pPr>
          <w:bookmarkStart w:id="1" w:name="document_name"/>
          <w:r w:rsidRPr="00212666">
            <w:rPr>
              <w:rFonts w:cs="Tahoma"/>
              <w:b/>
            </w:rPr>
            <w:t>SCR Supplier Change Request</w:t>
          </w:r>
          <w:bookmarkEnd w:id="1"/>
        </w:p>
      </w:tc>
      <w:tc>
        <w:tcPr>
          <w:tcW w:w="2691" w:type="dxa"/>
          <w:vAlign w:val="center"/>
        </w:tcPr>
        <w:p w:rsidR="001D257C" w:rsidRPr="00212666" w:rsidRDefault="001D257C" w:rsidP="008B0081">
          <w:pPr>
            <w:tabs>
              <w:tab w:val="center" w:pos="1892"/>
            </w:tabs>
            <w:jc w:val="right"/>
            <w:rPr>
              <w:rFonts w:cs="Tahoma"/>
            </w:rPr>
          </w:pPr>
          <w:r>
            <w:rPr>
              <w:rFonts w:cs="Tahoma"/>
            </w:rPr>
            <w:t xml:space="preserve">Dokument-Nr.: </w:t>
          </w:r>
          <w:bookmarkStart w:id="2" w:name="document_short_name"/>
          <w:r>
            <w:rPr>
              <w:rFonts w:cs="Tahoma"/>
            </w:rPr>
            <w:t>AFP-SQD-0039</w:t>
          </w:r>
          <w:bookmarkEnd w:id="2"/>
        </w:p>
        <w:p w:rsidR="001D257C" w:rsidRPr="00F07E1D" w:rsidRDefault="001D257C" w:rsidP="00E113BE">
          <w:pPr>
            <w:jc w:val="right"/>
            <w:rPr>
              <w:rFonts w:cs="Tahoma"/>
            </w:rPr>
          </w:pPr>
          <w:r>
            <w:rPr>
              <w:rFonts w:cs="Tahoma"/>
            </w:rPr>
            <w:t>Version:</w:t>
          </w:r>
          <w:r w:rsidRPr="00212666">
            <w:rPr>
              <w:rFonts w:cs="Tahoma"/>
            </w:rPr>
            <w:t xml:space="preserve"> </w:t>
          </w:r>
          <w:bookmarkStart w:id="3" w:name="version"/>
          <w:r>
            <w:rPr>
              <w:rFonts w:cs="Tahoma"/>
            </w:rPr>
            <w:t>004</w:t>
          </w:r>
          <w:bookmarkEnd w:id="3"/>
        </w:p>
      </w:tc>
    </w:tr>
  </w:tbl>
  <w:p w:rsidR="001D257C" w:rsidRPr="008B0081" w:rsidRDefault="001D257C">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1"/>
      <w:gridCol w:w="5083"/>
      <w:gridCol w:w="2691"/>
    </w:tblGrid>
    <w:tr w:rsidR="001D257C" w:rsidRPr="00F07E1D" w:rsidTr="00723DBD">
      <w:trPr>
        <w:trHeight w:hRule="exact" w:val="851"/>
      </w:trPr>
      <w:tc>
        <w:tcPr>
          <w:tcW w:w="2691" w:type="dxa"/>
          <w:vAlign w:val="center"/>
        </w:tcPr>
        <w:p w:rsidR="001D257C" w:rsidRPr="00F07E1D" w:rsidRDefault="001D257C" w:rsidP="002A655C">
          <w:pPr>
            <w:jc w:val="center"/>
            <w:rPr>
              <w:rFonts w:cs="Tahoma"/>
              <w:sz w:val="16"/>
            </w:rPr>
          </w:pPr>
          <w:r w:rsidRPr="00A13056">
            <w:rPr>
              <w:rFonts w:cs="Tahoma"/>
              <w:noProof/>
              <w:sz w:val="16"/>
            </w:rPr>
            <w:drawing>
              <wp:inline distT="0" distB="0" distL="0" distR="0" wp14:anchorId="7052D301" wp14:editId="7052D302">
                <wp:extent cx="1071429" cy="360000"/>
                <wp:effectExtent l="19050" t="0" r="0" b="0"/>
                <wp:docPr id="21" name="Bild 1" descr="Diehl Aviation.png"/>
                <wp:cNvGraphicFramePr/>
                <a:graphic xmlns:a="http://schemas.openxmlformats.org/drawingml/2006/main">
                  <a:graphicData uri="http://schemas.openxmlformats.org/drawingml/2006/picture">
                    <pic:pic xmlns:pic="http://schemas.openxmlformats.org/drawingml/2006/picture">
                      <pic:nvPicPr>
                        <pic:cNvPr id="0" name="Diehl Aviation.png"/>
                        <pic:cNvPicPr/>
                      </pic:nvPicPr>
                      <pic:blipFill>
                        <a:blip r:embed="rId1"/>
                        <a:stretch>
                          <a:fillRect/>
                        </a:stretch>
                      </pic:blipFill>
                      <pic:spPr>
                        <a:xfrm>
                          <a:off x="0" y="0"/>
                          <a:ext cx="1071429" cy="360000"/>
                        </a:xfrm>
                        <a:prstGeom prst="rect">
                          <a:avLst/>
                        </a:prstGeom>
                      </pic:spPr>
                    </pic:pic>
                  </a:graphicData>
                </a:graphic>
              </wp:inline>
            </w:drawing>
          </w:r>
        </w:p>
      </w:tc>
      <w:tc>
        <w:tcPr>
          <w:tcW w:w="5083" w:type="dxa"/>
          <w:vAlign w:val="center"/>
        </w:tcPr>
        <w:p w:rsidR="001D257C" w:rsidRPr="00F07E1D" w:rsidRDefault="001D257C" w:rsidP="00E113BE">
          <w:pPr>
            <w:jc w:val="center"/>
            <w:rPr>
              <w:rFonts w:cs="Tahoma"/>
              <w:i/>
              <w:lang w:val="en-US"/>
            </w:rPr>
          </w:pPr>
          <w:r>
            <w:rPr>
              <w:rFonts w:cs="Tahoma"/>
              <w:b/>
            </w:rPr>
            <w:fldChar w:fldCharType="begin"/>
          </w:r>
          <w:r>
            <w:rPr>
              <w:rFonts w:cs="Tahoma"/>
              <w:i/>
              <w:lang w:val="en-US"/>
            </w:rPr>
            <w:instrText xml:space="preserve"> REF document_name \h </w:instrText>
          </w:r>
          <w:r>
            <w:rPr>
              <w:rFonts w:cs="Tahoma"/>
              <w:b/>
            </w:rPr>
          </w:r>
          <w:r>
            <w:rPr>
              <w:rFonts w:cs="Tahoma"/>
              <w:b/>
            </w:rPr>
            <w:fldChar w:fldCharType="separate"/>
          </w:r>
          <w:r w:rsidRPr="00212666">
            <w:rPr>
              <w:rFonts w:cs="Tahoma"/>
              <w:b/>
            </w:rPr>
            <w:t>SCR Supplier Change Request</w:t>
          </w:r>
          <w:r>
            <w:rPr>
              <w:rFonts w:cs="Tahoma"/>
              <w:b/>
            </w:rPr>
            <w:fldChar w:fldCharType="end"/>
          </w:r>
        </w:p>
      </w:tc>
      <w:tc>
        <w:tcPr>
          <w:tcW w:w="2691" w:type="dxa"/>
          <w:vAlign w:val="center"/>
        </w:tcPr>
        <w:p w:rsidR="001D257C" w:rsidRPr="00212666" w:rsidRDefault="001D257C" w:rsidP="008B0081">
          <w:pPr>
            <w:tabs>
              <w:tab w:val="center" w:pos="1892"/>
            </w:tabs>
            <w:jc w:val="right"/>
            <w:rPr>
              <w:rFonts w:cs="Tahoma"/>
            </w:rPr>
          </w:pPr>
          <w:r>
            <w:rPr>
              <w:rFonts w:cs="Tahoma"/>
            </w:rPr>
            <w:t xml:space="preserve">Dokument-Nr.: </w:t>
          </w:r>
          <w:r>
            <w:rPr>
              <w:rFonts w:cs="Tahoma"/>
            </w:rPr>
            <w:fldChar w:fldCharType="begin"/>
          </w:r>
          <w:r>
            <w:rPr>
              <w:rFonts w:cs="Tahoma"/>
            </w:rPr>
            <w:instrText xml:space="preserve"> REF document_short_name \h </w:instrText>
          </w:r>
          <w:r>
            <w:rPr>
              <w:rFonts w:cs="Tahoma"/>
            </w:rPr>
          </w:r>
          <w:r>
            <w:rPr>
              <w:rFonts w:cs="Tahoma"/>
            </w:rPr>
            <w:fldChar w:fldCharType="separate"/>
          </w:r>
          <w:r>
            <w:rPr>
              <w:rFonts w:cs="Tahoma"/>
            </w:rPr>
            <w:t>AFP-SQD-0039</w:t>
          </w:r>
          <w:r>
            <w:rPr>
              <w:rFonts w:cs="Tahoma"/>
            </w:rPr>
            <w:fldChar w:fldCharType="end"/>
          </w:r>
        </w:p>
        <w:p w:rsidR="001D257C" w:rsidRPr="00F07E1D" w:rsidRDefault="001D257C" w:rsidP="00A73C3B">
          <w:pPr>
            <w:jc w:val="right"/>
            <w:rPr>
              <w:rFonts w:cs="Tahoma"/>
            </w:rPr>
          </w:pPr>
          <w:r>
            <w:rPr>
              <w:rFonts w:cs="Tahoma"/>
            </w:rPr>
            <w:t>Version:</w:t>
          </w:r>
          <w:r w:rsidRPr="00212666">
            <w:rPr>
              <w:rFonts w:cs="Tahoma"/>
            </w:rPr>
            <w:t xml:space="preserve"> </w:t>
          </w:r>
          <w:r>
            <w:rPr>
              <w:rFonts w:cs="Tahoma"/>
            </w:rPr>
            <w:fldChar w:fldCharType="begin"/>
          </w:r>
          <w:r>
            <w:rPr>
              <w:rFonts w:cs="Tahoma"/>
            </w:rPr>
            <w:instrText xml:space="preserve"> REF version \h </w:instrText>
          </w:r>
          <w:r>
            <w:rPr>
              <w:rFonts w:cs="Tahoma"/>
            </w:rPr>
          </w:r>
          <w:r>
            <w:rPr>
              <w:rFonts w:cs="Tahoma"/>
            </w:rPr>
            <w:fldChar w:fldCharType="separate"/>
          </w:r>
          <w:r w:rsidR="00B15176">
            <w:rPr>
              <w:rFonts w:cs="Tahoma"/>
            </w:rPr>
            <w:t>004</w:t>
          </w:r>
          <w:r>
            <w:rPr>
              <w:rFonts w:cs="Tahoma"/>
            </w:rPr>
            <w:fldChar w:fldCharType="end"/>
          </w:r>
        </w:p>
      </w:tc>
    </w:tr>
    <w:tr w:rsidR="001D257C" w:rsidRPr="00BB279A" w:rsidTr="00723DBD">
      <w:trPr>
        <w:trHeight w:hRule="exact" w:val="290"/>
      </w:trPr>
      <w:tc>
        <w:tcPr>
          <w:tcW w:w="10465" w:type="dxa"/>
          <w:gridSpan w:val="3"/>
          <w:vAlign w:val="center"/>
        </w:tcPr>
        <w:p w:rsidR="001D257C" w:rsidRDefault="001D257C" w:rsidP="00723DBD">
          <w:pPr>
            <w:rPr>
              <w:rFonts w:ascii="Arial" w:hAnsi="Arial" w:cs="Arial"/>
              <w:sz w:val="18"/>
              <w:szCs w:val="18"/>
              <w:lang w:val="en-GB"/>
            </w:rPr>
          </w:pPr>
          <w:r w:rsidRPr="00862487">
            <w:rPr>
              <w:rFonts w:ascii="Arial" w:hAnsi="Arial" w:cs="Arial"/>
              <w:b/>
              <w:color w:val="000000"/>
              <w:sz w:val="16"/>
              <w:szCs w:val="24"/>
              <w:lang w:val="en-US"/>
            </w:rPr>
            <w:t xml:space="preserve">SCR - Supplier- Ref. No </w:t>
          </w:r>
          <w:r>
            <w:rPr>
              <w:rFonts w:ascii="Arial" w:hAnsi="Arial" w:cs="Arial"/>
              <w:b/>
              <w:color w:val="000000"/>
              <w:sz w:val="16"/>
              <w:szCs w:val="24"/>
              <w:lang w:val="en-US"/>
            </w:rPr>
            <w:fldChar w:fldCharType="begin"/>
          </w:r>
          <w:r>
            <w:rPr>
              <w:rFonts w:ascii="Arial" w:hAnsi="Arial" w:cs="Arial"/>
              <w:b/>
              <w:color w:val="000000"/>
              <w:sz w:val="16"/>
              <w:szCs w:val="24"/>
              <w:lang w:val="en-US"/>
            </w:rPr>
            <w:instrText xml:space="preserve"> REF SCR1 </w:instrText>
          </w:r>
          <w:r>
            <w:rPr>
              <w:rFonts w:ascii="Arial" w:hAnsi="Arial" w:cs="Arial"/>
              <w:b/>
              <w:color w:val="000000"/>
              <w:sz w:val="16"/>
              <w:szCs w:val="24"/>
              <w:lang w:val="en-US"/>
            </w:rPr>
            <w:fldChar w:fldCharType="separate"/>
          </w:r>
          <w:r>
            <w:rPr>
              <w:rFonts w:ascii="Arial" w:hAnsi="Arial" w:cs="Arial"/>
              <w:noProof/>
              <w:sz w:val="16"/>
              <w:szCs w:val="16"/>
              <w:lang w:val="en-GB"/>
            </w:rPr>
            <w:t xml:space="preserve">     </w:t>
          </w:r>
          <w:r>
            <w:rPr>
              <w:rFonts w:ascii="Arial" w:hAnsi="Arial" w:cs="Arial"/>
              <w:b/>
              <w:color w:val="000000"/>
              <w:sz w:val="16"/>
              <w:szCs w:val="24"/>
              <w:lang w:val="en-US"/>
            </w:rPr>
            <w:fldChar w:fldCharType="end"/>
          </w:r>
          <w:r>
            <w:rPr>
              <w:rFonts w:ascii="Arial" w:hAnsi="Arial" w:cs="Arial"/>
              <w:sz w:val="16"/>
              <w:szCs w:val="16"/>
              <w:lang w:val="en-GB"/>
            </w:rPr>
            <w:t xml:space="preserve">                    </w:t>
          </w:r>
          <w:r w:rsidRPr="00862487">
            <w:rPr>
              <w:rFonts w:ascii="Arial" w:hAnsi="Arial" w:cs="Arial"/>
              <w:b/>
              <w:color w:val="000000"/>
              <w:sz w:val="16"/>
              <w:szCs w:val="24"/>
              <w:lang w:val="en-US"/>
            </w:rPr>
            <w:t xml:space="preserve"> Issue </w:t>
          </w:r>
          <w:r>
            <w:rPr>
              <w:rFonts w:ascii="Arial" w:hAnsi="Arial" w:cs="Arial"/>
              <w:b/>
              <w:color w:val="000000"/>
              <w:sz w:val="16"/>
              <w:szCs w:val="24"/>
              <w:lang w:val="en-US"/>
            </w:rPr>
            <w:t xml:space="preserve">  </w:t>
          </w:r>
          <w:r>
            <w:rPr>
              <w:rFonts w:ascii="Arial" w:hAnsi="Arial" w:cs="Arial"/>
              <w:b/>
              <w:color w:val="000000"/>
              <w:sz w:val="16"/>
              <w:szCs w:val="24"/>
              <w:lang w:val="en-US"/>
            </w:rPr>
            <w:fldChar w:fldCharType="begin"/>
          </w:r>
          <w:r>
            <w:rPr>
              <w:rFonts w:ascii="Arial" w:hAnsi="Arial" w:cs="Arial"/>
              <w:b/>
              <w:color w:val="000000"/>
              <w:sz w:val="16"/>
              <w:szCs w:val="24"/>
              <w:lang w:val="en-US"/>
            </w:rPr>
            <w:instrText xml:space="preserve"> REF Issue1 </w:instrText>
          </w:r>
          <w:r>
            <w:rPr>
              <w:rFonts w:ascii="Arial" w:hAnsi="Arial" w:cs="Arial"/>
              <w:b/>
              <w:color w:val="000000"/>
              <w:sz w:val="16"/>
              <w:szCs w:val="24"/>
              <w:lang w:val="en-US"/>
            </w:rPr>
            <w:fldChar w:fldCharType="separate"/>
          </w:r>
          <w:r>
            <w:rPr>
              <w:rFonts w:ascii="Arial" w:hAnsi="Arial" w:cs="Arial"/>
              <w:noProof/>
              <w:sz w:val="16"/>
              <w:szCs w:val="16"/>
              <w:lang w:val="en-GB"/>
            </w:rPr>
            <w:t xml:space="preserve">     </w:t>
          </w:r>
          <w:r>
            <w:rPr>
              <w:rFonts w:ascii="Arial" w:hAnsi="Arial" w:cs="Arial"/>
              <w:b/>
              <w:color w:val="000000"/>
              <w:sz w:val="16"/>
              <w:szCs w:val="24"/>
              <w:lang w:val="en-US"/>
            </w:rPr>
            <w:fldChar w:fldCharType="end"/>
          </w:r>
          <w:r>
            <w:rPr>
              <w:rFonts w:ascii="Arial" w:hAnsi="Arial" w:cs="Arial"/>
              <w:b/>
              <w:color w:val="000000"/>
              <w:sz w:val="16"/>
              <w:szCs w:val="24"/>
              <w:lang w:val="en-US"/>
            </w:rPr>
            <w:t xml:space="preserve">            </w:t>
          </w:r>
          <w:r w:rsidRPr="00862487">
            <w:rPr>
              <w:rFonts w:ascii="Arial" w:hAnsi="Arial" w:cs="Arial"/>
              <w:b/>
              <w:color w:val="000000"/>
              <w:sz w:val="16"/>
              <w:szCs w:val="24"/>
              <w:lang w:val="en-US"/>
            </w:rPr>
            <w:t xml:space="preserve">         </w:t>
          </w:r>
          <w:proofErr w:type="spellStart"/>
          <w:r w:rsidRPr="00862487">
            <w:rPr>
              <w:rFonts w:ascii="Arial" w:hAnsi="Arial" w:cs="Arial"/>
              <w:b/>
              <w:color w:val="000000"/>
              <w:sz w:val="16"/>
              <w:szCs w:val="24"/>
              <w:lang w:val="en-US"/>
            </w:rPr>
            <w:t>DAv</w:t>
          </w:r>
          <w:proofErr w:type="spellEnd"/>
          <w:r w:rsidRPr="00862487">
            <w:rPr>
              <w:rFonts w:ascii="Arial" w:hAnsi="Arial" w:cs="Arial"/>
              <w:b/>
              <w:color w:val="000000"/>
              <w:sz w:val="16"/>
              <w:szCs w:val="24"/>
              <w:lang w:val="en-US"/>
            </w:rPr>
            <w:t>/DAs SCR Reference No</w:t>
          </w:r>
          <w:r>
            <w:rPr>
              <w:rFonts w:ascii="Arial" w:hAnsi="Arial" w:cs="Arial"/>
              <w:b/>
              <w:color w:val="000000"/>
              <w:sz w:val="16"/>
              <w:szCs w:val="24"/>
              <w:lang w:val="en-US"/>
            </w:rPr>
            <w:t xml:space="preserve"> </w:t>
          </w:r>
          <w:r>
            <w:rPr>
              <w:rFonts w:ascii="Arial" w:hAnsi="Arial" w:cs="Arial"/>
              <w:sz w:val="16"/>
              <w:szCs w:val="16"/>
              <w:lang w:val="en-GB"/>
            </w:rPr>
            <w:fldChar w:fldCharType="begin"/>
          </w:r>
          <w:r>
            <w:rPr>
              <w:rFonts w:ascii="Arial" w:hAnsi="Arial" w:cs="Arial"/>
              <w:b/>
              <w:color w:val="000000"/>
              <w:sz w:val="16"/>
              <w:szCs w:val="24"/>
              <w:lang w:val="en-US"/>
            </w:rPr>
            <w:instrText xml:space="preserve"> REF DAV1 \h </w:instrText>
          </w:r>
          <w:r>
            <w:rPr>
              <w:rFonts w:ascii="Arial" w:hAnsi="Arial" w:cs="Arial"/>
              <w:sz w:val="16"/>
              <w:szCs w:val="16"/>
              <w:lang w:val="en-GB"/>
            </w:rPr>
          </w:r>
          <w:r>
            <w:rPr>
              <w:rFonts w:ascii="Arial" w:hAnsi="Arial" w:cs="Arial"/>
              <w:sz w:val="16"/>
              <w:szCs w:val="16"/>
              <w:lang w:val="en-GB"/>
            </w:rPr>
            <w:fldChar w:fldCharType="separate"/>
          </w:r>
          <w:r>
            <w:rPr>
              <w:rFonts w:ascii="Arial" w:hAnsi="Arial" w:cs="Arial"/>
              <w:noProof/>
              <w:sz w:val="16"/>
              <w:szCs w:val="16"/>
              <w:lang w:val="en-GB"/>
            </w:rPr>
            <w:t xml:space="preserve">     </w:t>
          </w:r>
          <w:r>
            <w:rPr>
              <w:rFonts w:ascii="Arial" w:hAnsi="Arial" w:cs="Arial"/>
              <w:sz w:val="16"/>
              <w:szCs w:val="16"/>
              <w:lang w:val="en-GB"/>
            </w:rPr>
            <w:fldChar w:fldCharType="end"/>
          </w:r>
        </w:p>
        <w:p w:rsidR="001D257C" w:rsidRPr="000A0FE1" w:rsidRDefault="001D257C" w:rsidP="008B0081">
          <w:pPr>
            <w:tabs>
              <w:tab w:val="center" w:pos="1892"/>
            </w:tabs>
            <w:jc w:val="right"/>
            <w:rPr>
              <w:rFonts w:cs="Tahoma"/>
              <w:lang w:val="en-US"/>
            </w:rPr>
          </w:pPr>
        </w:p>
      </w:tc>
    </w:tr>
  </w:tbl>
  <w:p w:rsidR="001D257C" w:rsidRPr="000A0FE1" w:rsidRDefault="001D257C">
    <w:pPr>
      <w:pStyle w:val="Kopfzeil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4D87E44"/>
    <w:multiLevelType w:val="hybridMultilevel"/>
    <w:tmpl w:val="9D9E57D2"/>
    <w:lvl w:ilvl="0" w:tplc="2CC008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67A48B7"/>
    <w:multiLevelType w:val="hybridMultilevel"/>
    <w:tmpl w:val="9BD83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74215767"/>
    <w:multiLevelType w:val="hybridMultilevel"/>
    <w:tmpl w:val="AFEEE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6"/>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35"/>
  <w:autoHyphenation/>
  <w:hyphenationZone w:val="425"/>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3B"/>
    <w:rsid w:val="000005A0"/>
    <w:rsid w:val="0000192D"/>
    <w:rsid w:val="00002FB7"/>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57D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5305B"/>
    <w:rsid w:val="0005775A"/>
    <w:rsid w:val="0006002E"/>
    <w:rsid w:val="00061888"/>
    <w:rsid w:val="0006232D"/>
    <w:rsid w:val="000678C9"/>
    <w:rsid w:val="00070147"/>
    <w:rsid w:val="00070551"/>
    <w:rsid w:val="00070C1F"/>
    <w:rsid w:val="00071BBB"/>
    <w:rsid w:val="000744AF"/>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0FE1"/>
    <w:rsid w:val="000A1CFC"/>
    <w:rsid w:val="000A614C"/>
    <w:rsid w:val="000A64D1"/>
    <w:rsid w:val="000A67D5"/>
    <w:rsid w:val="000A70EE"/>
    <w:rsid w:val="000A7A7D"/>
    <w:rsid w:val="000B00F0"/>
    <w:rsid w:val="000B072B"/>
    <w:rsid w:val="000B1BFC"/>
    <w:rsid w:val="000B2955"/>
    <w:rsid w:val="000B384E"/>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395"/>
    <w:rsid w:val="000E7657"/>
    <w:rsid w:val="000E7BD0"/>
    <w:rsid w:val="000F25A2"/>
    <w:rsid w:val="000F3A3B"/>
    <w:rsid w:val="001008B5"/>
    <w:rsid w:val="0010113E"/>
    <w:rsid w:val="00103042"/>
    <w:rsid w:val="001043B5"/>
    <w:rsid w:val="00104A2C"/>
    <w:rsid w:val="001104E2"/>
    <w:rsid w:val="0011365E"/>
    <w:rsid w:val="001137D0"/>
    <w:rsid w:val="00113E43"/>
    <w:rsid w:val="00114DC5"/>
    <w:rsid w:val="00115874"/>
    <w:rsid w:val="00116A84"/>
    <w:rsid w:val="001178F3"/>
    <w:rsid w:val="00123262"/>
    <w:rsid w:val="00123868"/>
    <w:rsid w:val="00124FDD"/>
    <w:rsid w:val="00130270"/>
    <w:rsid w:val="00131E96"/>
    <w:rsid w:val="001339F7"/>
    <w:rsid w:val="00134F49"/>
    <w:rsid w:val="00135A87"/>
    <w:rsid w:val="0013653F"/>
    <w:rsid w:val="00136B04"/>
    <w:rsid w:val="00136F29"/>
    <w:rsid w:val="001376A6"/>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43D"/>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181D"/>
    <w:rsid w:val="00191823"/>
    <w:rsid w:val="0019289C"/>
    <w:rsid w:val="00192B2B"/>
    <w:rsid w:val="001975ED"/>
    <w:rsid w:val="001A0779"/>
    <w:rsid w:val="001A1C9F"/>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257C"/>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BD3"/>
    <w:rsid w:val="00206F25"/>
    <w:rsid w:val="00207069"/>
    <w:rsid w:val="00207B76"/>
    <w:rsid w:val="00210AB3"/>
    <w:rsid w:val="0021133F"/>
    <w:rsid w:val="00211CE9"/>
    <w:rsid w:val="00212666"/>
    <w:rsid w:val="00212A45"/>
    <w:rsid w:val="00212A75"/>
    <w:rsid w:val="00213D6D"/>
    <w:rsid w:val="00220108"/>
    <w:rsid w:val="00220C4B"/>
    <w:rsid w:val="002224B7"/>
    <w:rsid w:val="002240B0"/>
    <w:rsid w:val="00224ABA"/>
    <w:rsid w:val="00225A74"/>
    <w:rsid w:val="00227661"/>
    <w:rsid w:val="0022783E"/>
    <w:rsid w:val="00227943"/>
    <w:rsid w:val="002301DB"/>
    <w:rsid w:val="00231071"/>
    <w:rsid w:val="002323B9"/>
    <w:rsid w:val="002325F0"/>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585"/>
    <w:rsid w:val="00270B1F"/>
    <w:rsid w:val="002720CA"/>
    <w:rsid w:val="00277B9B"/>
    <w:rsid w:val="00281502"/>
    <w:rsid w:val="00283A8B"/>
    <w:rsid w:val="00283D51"/>
    <w:rsid w:val="002845BD"/>
    <w:rsid w:val="00285B8E"/>
    <w:rsid w:val="00285E06"/>
    <w:rsid w:val="002944FA"/>
    <w:rsid w:val="00295C07"/>
    <w:rsid w:val="00295C7E"/>
    <w:rsid w:val="002A06ED"/>
    <w:rsid w:val="002A1892"/>
    <w:rsid w:val="002A1FC0"/>
    <w:rsid w:val="002A2760"/>
    <w:rsid w:val="002A2A50"/>
    <w:rsid w:val="002A533B"/>
    <w:rsid w:val="002A655C"/>
    <w:rsid w:val="002A65B0"/>
    <w:rsid w:val="002A65F9"/>
    <w:rsid w:val="002A68A4"/>
    <w:rsid w:val="002A73CC"/>
    <w:rsid w:val="002B37E2"/>
    <w:rsid w:val="002B7B0C"/>
    <w:rsid w:val="002C1BEB"/>
    <w:rsid w:val="002C3BEE"/>
    <w:rsid w:val="002C5A67"/>
    <w:rsid w:val="002C5D10"/>
    <w:rsid w:val="002C61E9"/>
    <w:rsid w:val="002C7791"/>
    <w:rsid w:val="002C7D9A"/>
    <w:rsid w:val="002D3825"/>
    <w:rsid w:val="002D4515"/>
    <w:rsid w:val="002D6576"/>
    <w:rsid w:val="002D69D4"/>
    <w:rsid w:val="002D6EF2"/>
    <w:rsid w:val="002D6FD7"/>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391D"/>
    <w:rsid w:val="00303C80"/>
    <w:rsid w:val="00304C58"/>
    <w:rsid w:val="003056BA"/>
    <w:rsid w:val="00305BCC"/>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6ACA"/>
    <w:rsid w:val="003600E3"/>
    <w:rsid w:val="00360410"/>
    <w:rsid w:val="00360417"/>
    <w:rsid w:val="0036079B"/>
    <w:rsid w:val="003648EF"/>
    <w:rsid w:val="00365CEE"/>
    <w:rsid w:val="00365F5B"/>
    <w:rsid w:val="00366654"/>
    <w:rsid w:val="0037251F"/>
    <w:rsid w:val="00372794"/>
    <w:rsid w:val="00372D40"/>
    <w:rsid w:val="003730C0"/>
    <w:rsid w:val="0037345B"/>
    <w:rsid w:val="00374DBA"/>
    <w:rsid w:val="00374FD3"/>
    <w:rsid w:val="00375934"/>
    <w:rsid w:val="003766F1"/>
    <w:rsid w:val="003845E2"/>
    <w:rsid w:val="00385BA5"/>
    <w:rsid w:val="00386BC7"/>
    <w:rsid w:val="003870E9"/>
    <w:rsid w:val="003872FA"/>
    <w:rsid w:val="003874FF"/>
    <w:rsid w:val="003905D8"/>
    <w:rsid w:val="00390F10"/>
    <w:rsid w:val="00392F3D"/>
    <w:rsid w:val="00396922"/>
    <w:rsid w:val="00396BB9"/>
    <w:rsid w:val="00397446"/>
    <w:rsid w:val="00397786"/>
    <w:rsid w:val="00397A8F"/>
    <w:rsid w:val="003A00BB"/>
    <w:rsid w:val="003A099F"/>
    <w:rsid w:val="003A2CBC"/>
    <w:rsid w:val="003A341F"/>
    <w:rsid w:val="003B19F1"/>
    <w:rsid w:val="003B1C33"/>
    <w:rsid w:val="003B2480"/>
    <w:rsid w:val="003B6557"/>
    <w:rsid w:val="003B6B61"/>
    <w:rsid w:val="003B7CA2"/>
    <w:rsid w:val="003C0819"/>
    <w:rsid w:val="003C0F2A"/>
    <w:rsid w:val="003C1A38"/>
    <w:rsid w:val="003C2AEA"/>
    <w:rsid w:val="003C7145"/>
    <w:rsid w:val="003D3991"/>
    <w:rsid w:val="003D39E0"/>
    <w:rsid w:val="003D4055"/>
    <w:rsid w:val="003D4F86"/>
    <w:rsid w:val="003D60A1"/>
    <w:rsid w:val="003D78F0"/>
    <w:rsid w:val="003E2ACC"/>
    <w:rsid w:val="003E4232"/>
    <w:rsid w:val="003E440B"/>
    <w:rsid w:val="003E50DA"/>
    <w:rsid w:val="003E604F"/>
    <w:rsid w:val="003E6162"/>
    <w:rsid w:val="003E6EBF"/>
    <w:rsid w:val="003E72FB"/>
    <w:rsid w:val="003F0B33"/>
    <w:rsid w:val="003F0B37"/>
    <w:rsid w:val="003F10F8"/>
    <w:rsid w:val="003F35E3"/>
    <w:rsid w:val="003F6142"/>
    <w:rsid w:val="004008BC"/>
    <w:rsid w:val="00404170"/>
    <w:rsid w:val="004042A9"/>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624A"/>
    <w:rsid w:val="00426ABA"/>
    <w:rsid w:val="00427E74"/>
    <w:rsid w:val="00433227"/>
    <w:rsid w:val="00433BE5"/>
    <w:rsid w:val="004346E5"/>
    <w:rsid w:val="00435D2A"/>
    <w:rsid w:val="00440330"/>
    <w:rsid w:val="00441564"/>
    <w:rsid w:val="0044263B"/>
    <w:rsid w:val="0044298A"/>
    <w:rsid w:val="00442ACF"/>
    <w:rsid w:val="00443C97"/>
    <w:rsid w:val="004467B2"/>
    <w:rsid w:val="0044692D"/>
    <w:rsid w:val="00446A69"/>
    <w:rsid w:val="00447930"/>
    <w:rsid w:val="00447D04"/>
    <w:rsid w:val="00447D3F"/>
    <w:rsid w:val="0045027D"/>
    <w:rsid w:val="0045044F"/>
    <w:rsid w:val="004505A6"/>
    <w:rsid w:val="00451300"/>
    <w:rsid w:val="00455E31"/>
    <w:rsid w:val="00455F5E"/>
    <w:rsid w:val="00456DAB"/>
    <w:rsid w:val="00460130"/>
    <w:rsid w:val="00460910"/>
    <w:rsid w:val="00460D43"/>
    <w:rsid w:val="0046193A"/>
    <w:rsid w:val="00461E3D"/>
    <w:rsid w:val="0046382B"/>
    <w:rsid w:val="004639B7"/>
    <w:rsid w:val="00463E2C"/>
    <w:rsid w:val="0046437A"/>
    <w:rsid w:val="00466CF1"/>
    <w:rsid w:val="00466EA0"/>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502D"/>
    <w:rsid w:val="0049735C"/>
    <w:rsid w:val="004A0891"/>
    <w:rsid w:val="004A194D"/>
    <w:rsid w:val="004A1F60"/>
    <w:rsid w:val="004A397E"/>
    <w:rsid w:val="004A3B18"/>
    <w:rsid w:val="004A579F"/>
    <w:rsid w:val="004A57B4"/>
    <w:rsid w:val="004B43AF"/>
    <w:rsid w:val="004B4566"/>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2298"/>
    <w:rsid w:val="004E3736"/>
    <w:rsid w:val="004E462A"/>
    <w:rsid w:val="004E51F2"/>
    <w:rsid w:val="004E71DC"/>
    <w:rsid w:val="004E7AA1"/>
    <w:rsid w:val="004F154E"/>
    <w:rsid w:val="004F23F0"/>
    <w:rsid w:val="004F4422"/>
    <w:rsid w:val="004F4C5B"/>
    <w:rsid w:val="004F68CD"/>
    <w:rsid w:val="004F7AF2"/>
    <w:rsid w:val="005006E9"/>
    <w:rsid w:val="00503677"/>
    <w:rsid w:val="00505A32"/>
    <w:rsid w:val="00506663"/>
    <w:rsid w:val="00507B32"/>
    <w:rsid w:val="00507BE4"/>
    <w:rsid w:val="0051279A"/>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148B"/>
    <w:rsid w:val="00552247"/>
    <w:rsid w:val="00552BEA"/>
    <w:rsid w:val="00552C59"/>
    <w:rsid w:val="005538C3"/>
    <w:rsid w:val="00553E35"/>
    <w:rsid w:val="00553FBC"/>
    <w:rsid w:val="00554ED4"/>
    <w:rsid w:val="0055554F"/>
    <w:rsid w:val="00556C32"/>
    <w:rsid w:val="00557D98"/>
    <w:rsid w:val="005617D7"/>
    <w:rsid w:val="00566781"/>
    <w:rsid w:val="005669A7"/>
    <w:rsid w:val="005749E4"/>
    <w:rsid w:val="00574A88"/>
    <w:rsid w:val="00575225"/>
    <w:rsid w:val="00576F79"/>
    <w:rsid w:val="00577B8C"/>
    <w:rsid w:val="00581186"/>
    <w:rsid w:val="005820DB"/>
    <w:rsid w:val="00583EFF"/>
    <w:rsid w:val="005926C1"/>
    <w:rsid w:val="00593858"/>
    <w:rsid w:val="00595EF2"/>
    <w:rsid w:val="0059714D"/>
    <w:rsid w:val="00597AD0"/>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19D"/>
    <w:rsid w:val="005C2AD4"/>
    <w:rsid w:val="005C3D0F"/>
    <w:rsid w:val="005C40DC"/>
    <w:rsid w:val="005C4431"/>
    <w:rsid w:val="005C45D3"/>
    <w:rsid w:val="005C4743"/>
    <w:rsid w:val="005C5ED1"/>
    <w:rsid w:val="005D057E"/>
    <w:rsid w:val="005D6460"/>
    <w:rsid w:val="005D6822"/>
    <w:rsid w:val="005D6B49"/>
    <w:rsid w:val="005E10CE"/>
    <w:rsid w:val="005E52BA"/>
    <w:rsid w:val="005E5340"/>
    <w:rsid w:val="005E578B"/>
    <w:rsid w:val="005E5E09"/>
    <w:rsid w:val="005E5E86"/>
    <w:rsid w:val="005E63B6"/>
    <w:rsid w:val="005E6503"/>
    <w:rsid w:val="005E78EF"/>
    <w:rsid w:val="005F2C60"/>
    <w:rsid w:val="005F3A2C"/>
    <w:rsid w:val="005F66BC"/>
    <w:rsid w:val="005F79FA"/>
    <w:rsid w:val="006005CE"/>
    <w:rsid w:val="00601029"/>
    <w:rsid w:val="00602390"/>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38B7"/>
    <w:rsid w:val="00643F5C"/>
    <w:rsid w:val="00644DA3"/>
    <w:rsid w:val="00646819"/>
    <w:rsid w:val="00652AAC"/>
    <w:rsid w:val="00653CD2"/>
    <w:rsid w:val="006633E4"/>
    <w:rsid w:val="00664F51"/>
    <w:rsid w:val="00667A4A"/>
    <w:rsid w:val="0067051C"/>
    <w:rsid w:val="00670681"/>
    <w:rsid w:val="00675C84"/>
    <w:rsid w:val="00676D5F"/>
    <w:rsid w:val="00682DD2"/>
    <w:rsid w:val="0068357C"/>
    <w:rsid w:val="00683E10"/>
    <w:rsid w:val="00690019"/>
    <w:rsid w:val="00692E7E"/>
    <w:rsid w:val="006A061F"/>
    <w:rsid w:val="006A0B74"/>
    <w:rsid w:val="006A1903"/>
    <w:rsid w:val="006A1976"/>
    <w:rsid w:val="006A28AD"/>
    <w:rsid w:val="006A38C0"/>
    <w:rsid w:val="006A3B81"/>
    <w:rsid w:val="006A46D1"/>
    <w:rsid w:val="006A645D"/>
    <w:rsid w:val="006A74F4"/>
    <w:rsid w:val="006A7FAD"/>
    <w:rsid w:val="006B50F1"/>
    <w:rsid w:val="006B716F"/>
    <w:rsid w:val="006B7DD0"/>
    <w:rsid w:val="006C0345"/>
    <w:rsid w:val="006C0EDA"/>
    <w:rsid w:val="006C1651"/>
    <w:rsid w:val="006C3B63"/>
    <w:rsid w:val="006C48F5"/>
    <w:rsid w:val="006C4F2E"/>
    <w:rsid w:val="006C5A9E"/>
    <w:rsid w:val="006C5F37"/>
    <w:rsid w:val="006C6783"/>
    <w:rsid w:val="006C7D08"/>
    <w:rsid w:val="006D1200"/>
    <w:rsid w:val="006D2155"/>
    <w:rsid w:val="006D4064"/>
    <w:rsid w:val="006D4983"/>
    <w:rsid w:val="006D54DC"/>
    <w:rsid w:val="006D61A4"/>
    <w:rsid w:val="006E6230"/>
    <w:rsid w:val="006F17DA"/>
    <w:rsid w:val="006F195B"/>
    <w:rsid w:val="006F1E7D"/>
    <w:rsid w:val="006F4804"/>
    <w:rsid w:val="006F5A08"/>
    <w:rsid w:val="006F69C5"/>
    <w:rsid w:val="00700090"/>
    <w:rsid w:val="00701FDC"/>
    <w:rsid w:val="00704119"/>
    <w:rsid w:val="007042C4"/>
    <w:rsid w:val="007045B3"/>
    <w:rsid w:val="00704BDD"/>
    <w:rsid w:val="00704CF7"/>
    <w:rsid w:val="00704D52"/>
    <w:rsid w:val="0070506C"/>
    <w:rsid w:val="00705805"/>
    <w:rsid w:val="00706185"/>
    <w:rsid w:val="0070689C"/>
    <w:rsid w:val="0071267C"/>
    <w:rsid w:val="0071295D"/>
    <w:rsid w:val="007153CE"/>
    <w:rsid w:val="007163AD"/>
    <w:rsid w:val="00717E50"/>
    <w:rsid w:val="00721051"/>
    <w:rsid w:val="0072195D"/>
    <w:rsid w:val="0072196F"/>
    <w:rsid w:val="00721F44"/>
    <w:rsid w:val="00723DBD"/>
    <w:rsid w:val="00724165"/>
    <w:rsid w:val="0072503D"/>
    <w:rsid w:val="00725181"/>
    <w:rsid w:val="00733061"/>
    <w:rsid w:val="00734CB4"/>
    <w:rsid w:val="0073610B"/>
    <w:rsid w:val="00736348"/>
    <w:rsid w:val="007400BC"/>
    <w:rsid w:val="007423AE"/>
    <w:rsid w:val="00745D43"/>
    <w:rsid w:val="00746299"/>
    <w:rsid w:val="00746A32"/>
    <w:rsid w:val="00747BCE"/>
    <w:rsid w:val="00747D78"/>
    <w:rsid w:val="007534A9"/>
    <w:rsid w:val="00756B47"/>
    <w:rsid w:val="00757936"/>
    <w:rsid w:val="007614CE"/>
    <w:rsid w:val="00763C93"/>
    <w:rsid w:val="00766D5B"/>
    <w:rsid w:val="00767D77"/>
    <w:rsid w:val="007751E0"/>
    <w:rsid w:val="007765F7"/>
    <w:rsid w:val="00776A08"/>
    <w:rsid w:val="007779B0"/>
    <w:rsid w:val="0078090A"/>
    <w:rsid w:val="00780D78"/>
    <w:rsid w:val="00781A9C"/>
    <w:rsid w:val="007869DA"/>
    <w:rsid w:val="007873D2"/>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F3925"/>
    <w:rsid w:val="007F4F3B"/>
    <w:rsid w:val="007F6DFF"/>
    <w:rsid w:val="007F7E21"/>
    <w:rsid w:val="008011AA"/>
    <w:rsid w:val="008026C7"/>
    <w:rsid w:val="0080282C"/>
    <w:rsid w:val="008030C8"/>
    <w:rsid w:val="008047B3"/>
    <w:rsid w:val="00810311"/>
    <w:rsid w:val="008109CD"/>
    <w:rsid w:val="008126C2"/>
    <w:rsid w:val="008131E6"/>
    <w:rsid w:val="00814800"/>
    <w:rsid w:val="00815CAA"/>
    <w:rsid w:val="00815FFC"/>
    <w:rsid w:val="00820DAE"/>
    <w:rsid w:val="0082178A"/>
    <w:rsid w:val="00822149"/>
    <w:rsid w:val="0082380A"/>
    <w:rsid w:val="00824706"/>
    <w:rsid w:val="00824DCE"/>
    <w:rsid w:val="00824E26"/>
    <w:rsid w:val="00825852"/>
    <w:rsid w:val="008262FB"/>
    <w:rsid w:val="00833312"/>
    <w:rsid w:val="008335AC"/>
    <w:rsid w:val="008342E6"/>
    <w:rsid w:val="00834D68"/>
    <w:rsid w:val="00836C61"/>
    <w:rsid w:val="00836F21"/>
    <w:rsid w:val="00840211"/>
    <w:rsid w:val="0084121A"/>
    <w:rsid w:val="00843946"/>
    <w:rsid w:val="00843E7F"/>
    <w:rsid w:val="00844B62"/>
    <w:rsid w:val="00844FBF"/>
    <w:rsid w:val="008514B5"/>
    <w:rsid w:val="0085227D"/>
    <w:rsid w:val="0085246E"/>
    <w:rsid w:val="00853898"/>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7A83"/>
    <w:rsid w:val="00877BC9"/>
    <w:rsid w:val="00881D7C"/>
    <w:rsid w:val="0088366F"/>
    <w:rsid w:val="0088557C"/>
    <w:rsid w:val="0088657D"/>
    <w:rsid w:val="008870EB"/>
    <w:rsid w:val="00890111"/>
    <w:rsid w:val="0089285A"/>
    <w:rsid w:val="00892A4F"/>
    <w:rsid w:val="00892D85"/>
    <w:rsid w:val="0089390E"/>
    <w:rsid w:val="0089409A"/>
    <w:rsid w:val="00895328"/>
    <w:rsid w:val="00895585"/>
    <w:rsid w:val="00895A91"/>
    <w:rsid w:val="00895D6D"/>
    <w:rsid w:val="0089750B"/>
    <w:rsid w:val="0089789A"/>
    <w:rsid w:val="00897A0E"/>
    <w:rsid w:val="008A0F42"/>
    <w:rsid w:val="008A148C"/>
    <w:rsid w:val="008A3577"/>
    <w:rsid w:val="008A4A3D"/>
    <w:rsid w:val="008A4FDD"/>
    <w:rsid w:val="008A5192"/>
    <w:rsid w:val="008A7E9A"/>
    <w:rsid w:val="008B0081"/>
    <w:rsid w:val="008B1120"/>
    <w:rsid w:val="008B3F15"/>
    <w:rsid w:val="008B4A40"/>
    <w:rsid w:val="008B7DD9"/>
    <w:rsid w:val="008C24A8"/>
    <w:rsid w:val="008C3F70"/>
    <w:rsid w:val="008C56B4"/>
    <w:rsid w:val="008C75C3"/>
    <w:rsid w:val="008D3818"/>
    <w:rsid w:val="008D460D"/>
    <w:rsid w:val="008D788C"/>
    <w:rsid w:val="008E34CA"/>
    <w:rsid w:val="008E3E38"/>
    <w:rsid w:val="008E3F99"/>
    <w:rsid w:val="008E5F10"/>
    <w:rsid w:val="008E687E"/>
    <w:rsid w:val="008E692C"/>
    <w:rsid w:val="008E71DD"/>
    <w:rsid w:val="008E7554"/>
    <w:rsid w:val="008F1984"/>
    <w:rsid w:val="008F2D4B"/>
    <w:rsid w:val="008F3242"/>
    <w:rsid w:val="008F44D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34F0E"/>
    <w:rsid w:val="009378E0"/>
    <w:rsid w:val="009378F4"/>
    <w:rsid w:val="00940804"/>
    <w:rsid w:val="00940E09"/>
    <w:rsid w:val="00941A4D"/>
    <w:rsid w:val="0094299A"/>
    <w:rsid w:val="00944CE0"/>
    <w:rsid w:val="00945963"/>
    <w:rsid w:val="0094688C"/>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828"/>
    <w:rsid w:val="00977EEF"/>
    <w:rsid w:val="00983B88"/>
    <w:rsid w:val="00984F05"/>
    <w:rsid w:val="009858B6"/>
    <w:rsid w:val="00985E94"/>
    <w:rsid w:val="00986382"/>
    <w:rsid w:val="00987258"/>
    <w:rsid w:val="00992DBD"/>
    <w:rsid w:val="00992E7A"/>
    <w:rsid w:val="00993704"/>
    <w:rsid w:val="00993D84"/>
    <w:rsid w:val="009947F2"/>
    <w:rsid w:val="00994E40"/>
    <w:rsid w:val="009962F5"/>
    <w:rsid w:val="00997567"/>
    <w:rsid w:val="009A2EAA"/>
    <w:rsid w:val="009A310B"/>
    <w:rsid w:val="009A4331"/>
    <w:rsid w:val="009B020D"/>
    <w:rsid w:val="009B0A47"/>
    <w:rsid w:val="009B51F8"/>
    <w:rsid w:val="009B6309"/>
    <w:rsid w:val="009B7CC1"/>
    <w:rsid w:val="009C037E"/>
    <w:rsid w:val="009C05A3"/>
    <w:rsid w:val="009C0931"/>
    <w:rsid w:val="009C12D4"/>
    <w:rsid w:val="009C155F"/>
    <w:rsid w:val="009C38BD"/>
    <w:rsid w:val="009D1BBD"/>
    <w:rsid w:val="009D2FE6"/>
    <w:rsid w:val="009D3386"/>
    <w:rsid w:val="009D343A"/>
    <w:rsid w:val="009D3D0B"/>
    <w:rsid w:val="009D591C"/>
    <w:rsid w:val="009E0368"/>
    <w:rsid w:val="009E1842"/>
    <w:rsid w:val="009E2670"/>
    <w:rsid w:val="009E57E4"/>
    <w:rsid w:val="009E5F15"/>
    <w:rsid w:val="009E6637"/>
    <w:rsid w:val="009E68B6"/>
    <w:rsid w:val="009F07D2"/>
    <w:rsid w:val="009F3494"/>
    <w:rsid w:val="009F49CA"/>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33E"/>
    <w:rsid w:val="00A3352D"/>
    <w:rsid w:val="00A33E63"/>
    <w:rsid w:val="00A33F7F"/>
    <w:rsid w:val="00A3419E"/>
    <w:rsid w:val="00A354FF"/>
    <w:rsid w:val="00A36230"/>
    <w:rsid w:val="00A36C5A"/>
    <w:rsid w:val="00A37656"/>
    <w:rsid w:val="00A37A5E"/>
    <w:rsid w:val="00A41C5B"/>
    <w:rsid w:val="00A444A6"/>
    <w:rsid w:val="00A45BF4"/>
    <w:rsid w:val="00A45CF4"/>
    <w:rsid w:val="00A466DD"/>
    <w:rsid w:val="00A53030"/>
    <w:rsid w:val="00A572C3"/>
    <w:rsid w:val="00A61CBF"/>
    <w:rsid w:val="00A62800"/>
    <w:rsid w:val="00A6341F"/>
    <w:rsid w:val="00A63C2F"/>
    <w:rsid w:val="00A649F3"/>
    <w:rsid w:val="00A64D50"/>
    <w:rsid w:val="00A658A6"/>
    <w:rsid w:val="00A66B32"/>
    <w:rsid w:val="00A66F13"/>
    <w:rsid w:val="00A70701"/>
    <w:rsid w:val="00A73C3B"/>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0F51"/>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1B4"/>
    <w:rsid w:val="00B066FB"/>
    <w:rsid w:val="00B145EE"/>
    <w:rsid w:val="00B14D56"/>
    <w:rsid w:val="00B1517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61A5"/>
    <w:rsid w:val="00B376FE"/>
    <w:rsid w:val="00B42989"/>
    <w:rsid w:val="00B42E40"/>
    <w:rsid w:val="00B432C0"/>
    <w:rsid w:val="00B4445C"/>
    <w:rsid w:val="00B4505D"/>
    <w:rsid w:val="00B46B02"/>
    <w:rsid w:val="00B5077B"/>
    <w:rsid w:val="00B51B1B"/>
    <w:rsid w:val="00B5512C"/>
    <w:rsid w:val="00B56046"/>
    <w:rsid w:val="00B5758F"/>
    <w:rsid w:val="00B57F23"/>
    <w:rsid w:val="00B60A4E"/>
    <w:rsid w:val="00B60BA4"/>
    <w:rsid w:val="00B624E3"/>
    <w:rsid w:val="00B62A82"/>
    <w:rsid w:val="00B6320B"/>
    <w:rsid w:val="00B642AA"/>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6BDB"/>
    <w:rsid w:val="00B90493"/>
    <w:rsid w:val="00B9240E"/>
    <w:rsid w:val="00B95999"/>
    <w:rsid w:val="00B960E7"/>
    <w:rsid w:val="00B96263"/>
    <w:rsid w:val="00B96701"/>
    <w:rsid w:val="00B96BE7"/>
    <w:rsid w:val="00B97725"/>
    <w:rsid w:val="00BA0822"/>
    <w:rsid w:val="00BA2D01"/>
    <w:rsid w:val="00BA5AA0"/>
    <w:rsid w:val="00BA6A42"/>
    <w:rsid w:val="00BA7B02"/>
    <w:rsid w:val="00BB2075"/>
    <w:rsid w:val="00BB279A"/>
    <w:rsid w:val="00BB2F9C"/>
    <w:rsid w:val="00BB328E"/>
    <w:rsid w:val="00BB36E6"/>
    <w:rsid w:val="00BB3E83"/>
    <w:rsid w:val="00BB473F"/>
    <w:rsid w:val="00BB4B88"/>
    <w:rsid w:val="00BB5B08"/>
    <w:rsid w:val="00BB6069"/>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955"/>
    <w:rsid w:val="00BE5A1C"/>
    <w:rsid w:val="00BE5DBC"/>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B3A"/>
    <w:rsid w:val="00C34EB0"/>
    <w:rsid w:val="00C410E0"/>
    <w:rsid w:val="00C41165"/>
    <w:rsid w:val="00C42303"/>
    <w:rsid w:val="00C42577"/>
    <w:rsid w:val="00C42B63"/>
    <w:rsid w:val="00C42C64"/>
    <w:rsid w:val="00C42E18"/>
    <w:rsid w:val="00C437B7"/>
    <w:rsid w:val="00C43832"/>
    <w:rsid w:val="00C45422"/>
    <w:rsid w:val="00C45C20"/>
    <w:rsid w:val="00C46D25"/>
    <w:rsid w:val="00C519E7"/>
    <w:rsid w:val="00C53B25"/>
    <w:rsid w:val="00C54DE5"/>
    <w:rsid w:val="00C61F0C"/>
    <w:rsid w:val="00C64C68"/>
    <w:rsid w:val="00C73A3E"/>
    <w:rsid w:val="00C73E5C"/>
    <w:rsid w:val="00C77D4E"/>
    <w:rsid w:val="00C80E02"/>
    <w:rsid w:val="00C814B5"/>
    <w:rsid w:val="00C82D2F"/>
    <w:rsid w:val="00C83AC3"/>
    <w:rsid w:val="00C878AF"/>
    <w:rsid w:val="00C900CB"/>
    <w:rsid w:val="00C93007"/>
    <w:rsid w:val="00C93AE4"/>
    <w:rsid w:val="00C93F7F"/>
    <w:rsid w:val="00C9527B"/>
    <w:rsid w:val="00C96028"/>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0B1"/>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CF7F13"/>
    <w:rsid w:val="00D002F6"/>
    <w:rsid w:val="00D00B14"/>
    <w:rsid w:val="00D0107E"/>
    <w:rsid w:val="00D01A94"/>
    <w:rsid w:val="00D01F87"/>
    <w:rsid w:val="00D036C6"/>
    <w:rsid w:val="00D04B4B"/>
    <w:rsid w:val="00D04E0D"/>
    <w:rsid w:val="00D05F2F"/>
    <w:rsid w:val="00D069BF"/>
    <w:rsid w:val="00D06EF4"/>
    <w:rsid w:val="00D100DC"/>
    <w:rsid w:val="00D1290A"/>
    <w:rsid w:val="00D1418C"/>
    <w:rsid w:val="00D143B1"/>
    <w:rsid w:val="00D14E0F"/>
    <w:rsid w:val="00D15262"/>
    <w:rsid w:val="00D152D2"/>
    <w:rsid w:val="00D156C9"/>
    <w:rsid w:val="00D16192"/>
    <w:rsid w:val="00D17A72"/>
    <w:rsid w:val="00D20C79"/>
    <w:rsid w:val="00D214AA"/>
    <w:rsid w:val="00D21A62"/>
    <w:rsid w:val="00D21C38"/>
    <w:rsid w:val="00D24AD3"/>
    <w:rsid w:val="00D24CF9"/>
    <w:rsid w:val="00D25A20"/>
    <w:rsid w:val="00D27980"/>
    <w:rsid w:val="00D301B5"/>
    <w:rsid w:val="00D303C0"/>
    <w:rsid w:val="00D30F88"/>
    <w:rsid w:val="00D3372F"/>
    <w:rsid w:val="00D34418"/>
    <w:rsid w:val="00D36CEA"/>
    <w:rsid w:val="00D429A9"/>
    <w:rsid w:val="00D43ABC"/>
    <w:rsid w:val="00D43BBC"/>
    <w:rsid w:val="00D4455D"/>
    <w:rsid w:val="00D45195"/>
    <w:rsid w:val="00D45A38"/>
    <w:rsid w:val="00D515DE"/>
    <w:rsid w:val="00D51D35"/>
    <w:rsid w:val="00D52CE6"/>
    <w:rsid w:val="00D54715"/>
    <w:rsid w:val="00D609FE"/>
    <w:rsid w:val="00D622CB"/>
    <w:rsid w:val="00D62F66"/>
    <w:rsid w:val="00D6369E"/>
    <w:rsid w:val="00D640DA"/>
    <w:rsid w:val="00D64785"/>
    <w:rsid w:val="00D657B7"/>
    <w:rsid w:val="00D65803"/>
    <w:rsid w:val="00D66162"/>
    <w:rsid w:val="00D672BD"/>
    <w:rsid w:val="00D67762"/>
    <w:rsid w:val="00D70FA6"/>
    <w:rsid w:val="00D723FD"/>
    <w:rsid w:val="00D72709"/>
    <w:rsid w:val="00D7362B"/>
    <w:rsid w:val="00D7420A"/>
    <w:rsid w:val="00D75CA2"/>
    <w:rsid w:val="00D774C1"/>
    <w:rsid w:val="00D81588"/>
    <w:rsid w:val="00D81D9A"/>
    <w:rsid w:val="00D82FF3"/>
    <w:rsid w:val="00D84524"/>
    <w:rsid w:val="00D84950"/>
    <w:rsid w:val="00D86029"/>
    <w:rsid w:val="00D86BEE"/>
    <w:rsid w:val="00D86D8D"/>
    <w:rsid w:val="00D870F0"/>
    <w:rsid w:val="00D872CA"/>
    <w:rsid w:val="00D872FB"/>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3F8A"/>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44C2"/>
    <w:rsid w:val="00DF5FC7"/>
    <w:rsid w:val="00DF6CC5"/>
    <w:rsid w:val="00DF7005"/>
    <w:rsid w:val="00DF7A45"/>
    <w:rsid w:val="00E00302"/>
    <w:rsid w:val="00E044D1"/>
    <w:rsid w:val="00E04561"/>
    <w:rsid w:val="00E04A7D"/>
    <w:rsid w:val="00E05C23"/>
    <w:rsid w:val="00E060CC"/>
    <w:rsid w:val="00E066F3"/>
    <w:rsid w:val="00E069F3"/>
    <w:rsid w:val="00E1014B"/>
    <w:rsid w:val="00E113BE"/>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27D31"/>
    <w:rsid w:val="00E312B5"/>
    <w:rsid w:val="00E3452F"/>
    <w:rsid w:val="00E351B2"/>
    <w:rsid w:val="00E3662B"/>
    <w:rsid w:val="00E371AE"/>
    <w:rsid w:val="00E40B04"/>
    <w:rsid w:val="00E4388A"/>
    <w:rsid w:val="00E449FA"/>
    <w:rsid w:val="00E45731"/>
    <w:rsid w:val="00E45ED1"/>
    <w:rsid w:val="00E50839"/>
    <w:rsid w:val="00E525D7"/>
    <w:rsid w:val="00E53223"/>
    <w:rsid w:val="00E552B2"/>
    <w:rsid w:val="00E55F16"/>
    <w:rsid w:val="00E56AC1"/>
    <w:rsid w:val="00E62D2B"/>
    <w:rsid w:val="00E62D36"/>
    <w:rsid w:val="00E6397B"/>
    <w:rsid w:val="00E65BA6"/>
    <w:rsid w:val="00E661E2"/>
    <w:rsid w:val="00E661F1"/>
    <w:rsid w:val="00E67C34"/>
    <w:rsid w:val="00E7170B"/>
    <w:rsid w:val="00E72607"/>
    <w:rsid w:val="00E72ACC"/>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6EBA"/>
    <w:rsid w:val="00EB75CF"/>
    <w:rsid w:val="00EB7639"/>
    <w:rsid w:val="00EB7749"/>
    <w:rsid w:val="00EC3B30"/>
    <w:rsid w:val="00EC468B"/>
    <w:rsid w:val="00EC51F6"/>
    <w:rsid w:val="00EC5E9D"/>
    <w:rsid w:val="00EC707B"/>
    <w:rsid w:val="00ED110A"/>
    <w:rsid w:val="00ED1303"/>
    <w:rsid w:val="00ED1F05"/>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2722"/>
    <w:rsid w:val="00FD4F65"/>
    <w:rsid w:val="00FD5CB4"/>
    <w:rsid w:val="00FD726C"/>
    <w:rsid w:val="00FE0BC5"/>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FF9BD3-441C-466D-B342-54912E00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042A9"/>
    <w:rPr>
      <w:rFonts w:ascii="Tahoma" w:hAnsi="Tahoma"/>
    </w:rPr>
  </w:style>
  <w:style w:type="paragraph" w:styleId="berschrift1">
    <w:name w:val="heading 1"/>
    <w:basedOn w:val="Standard"/>
    <w:next w:val="Standard"/>
    <w:link w:val="berschrift1Zchn"/>
    <w:qFormat/>
    <w:rsid w:val="004042A9"/>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4042A9"/>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4042A9"/>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4042A9"/>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4042A9"/>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link w:val="KopfzeileZchn"/>
    <w:uiPriority w:val="99"/>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rPr>
      <w:sz w:val="16"/>
    </w:r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 w:val="16"/>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sz w:val="16"/>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 w:val="16"/>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qFormat/>
    <w:rsid w:val="008131E6"/>
    <w:pPr>
      <w:ind w:left="720"/>
      <w:contextualSpacing/>
    </w:pPr>
  </w:style>
  <w:style w:type="character" w:customStyle="1" w:styleId="berschrift1Zchn">
    <w:name w:val="Überschrift 1 Zchn"/>
    <w:basedOn w:val="Absatz-Standardschriftart"/>
    <w:link w:val="berschrift1"/>
    <w:rsid w:val="004042A9"/>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 w:type="character" w:customStyle="1" w:styleId="KopfzeileZchn">
    <w:name w:val="Kopfzeile Zchn"/>
    <w:basedOn w:val="Absatz-Standardschriftart"/>
    <w:link w:val="Kopfzeile"/>
    <w:uiPriority w:val="99"/>
    <w:rsid w:val="0055148B"/>
    <w:rPr>
      <w:rFonts w:ascii="Tahoma" w:hAnsi="Tahoma"/>
    </w:rPr>
  </w:style>
  <w:style w:type="paragraph" w:customStyle="1" w:styleId="body">
    <w:name w:val="body"/>
    <w:rsid w:val="003D78F0"/>
    <w:pPr>
      <w:suppressAutoHyphens/>
    </w:pPr>
    <w:rPr>
      <w:rFonts w:ascii="Arial" w:hAnsi="Aria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673070758">
      <w:bodyDiv w:val="1"/>
      <w:marLeft w:val="0"/>
      <w:marRight w:val="0"/>
      <w:marTop w:val="0"/>
      <w:marBottom w:val="0"/>
      <w:divBdr>
        <w:top w:val="none" w:sz="0" w:space="0" w:color="auto"/>
        <w:left w:val="none" w:sz="0" w:space="0" w:color="auto"/>
        <w:bottom w:val="none" w:sz="0" w:space="0" w:color="auto"/>
        <w:right w:val="none" w:sz="0" w:space="0" w:color="auto"/>
      </w:divBdr>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h\AppData\Local\Temp\SCR%20Supplier%20Change%20Reques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8F21-CDD2-4C2D-A56F-60146B73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 Supplier Change Request-1.dotx</Template>
  <TotalTime>0</TotalTime>
  <Pages>6</Pages>
  <Words>1816</Words>
  <Characters>11447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13237</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Florian Bartl</dc:creator>
  <cp:lastModifiedBy>Melissa SCHLACHTER</cp:lastModifiedBy>
  <cp:revision>2</cp:revision>
  <cp:lastPrinted>2013-05-03T07:58:00Z</cp:lastPrinted>
  <dcterms:created xsi:type="dcterms:W3CDTF">2024-06-05T08:35:00Z</dcterms:created>
  <dcterms:modified xsi:type="dcterms:W3CDTF">2024-06-05T08:35:00Z</dcterms:modified>
</cp:coreProperties>
</file>