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321"/>
        <w:gridCol w:w="4646"/>
        <w:gridCol w:w="421"/>
        <w:gridCol w:w="440"/>
        <w:gridCol w:w="61"/>
      </w:tblGrid>
      <w:tr w:rsidR="0091470C" w:rsidRPr="00D02834" w:rsidTr="00D9436A">
        <w:trPr>
          <w:gridAfter w:val="1"/>
          <w:wAfter w:w="61" w:type="dxa"/>
          <w:trHeight w:hRule="exact" w:val="333"/>
        </w:trPr>
        <w:tc>
          <w:tcPr>
            <w:tcW w:w="9828" w:type="dxa"/>
            <w:gridSpan w:val="4"/>
            <w:shd w:val="clear" w:color="auto" w:fill="auto"/>
          </w:tcPr>
          <w:p w:rsidR="0091470C" w:rsidRPr="00743F28" w:rsidRDefault="006F7315" w:rsidP="00B43413">
            <w:pPr>
              <w:tabs>
                <w:tab w:val="left" w:pos="567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7435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DAs SCR Reference Nr. / </w:t>
            </w:r>
            <w:r w:rsidRPr="00A7435F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No.</w:t>
            </w:r>
            <w:r w:rsidRPr="006F7315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="001D678F">
              <w:rPr>
                <w:rFonts w:ascii="Arial" w:hAnsi="Arial" w:cs="Arial"/>
                <w:color w:val="4F81BD" w:themeColor="accent1"/>
                <w:sz w:val="16"/>
                <w:szCs w:val="16"/>
                <w:lang w:val="en-US"/>
              </w:rPr>
              <w:t xml:space="preserve">                                           </w:t>
            </w:r>
            <w:r w:rsidR="00743F28" w:rsidRPr="00A7435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Supplier </w:t>
            </w:r>
            <w:r w:rsidR="001172AB" w:rsidRPr="00A7435F">
              <w:rPr>
                <w:rFonts w:ascii="Arial" w:hAnsi="Arial" w:cs="Arial"/>
                <w:b/>
                <w:sz w:val="16"/>
                <w:szCs w:val="16"/>
                <w:lang w:val="en-GB"/>
              </w:rPr>
              <w:t>SCR-Reference</w:t>
            </w:r>
            <w:r w:rsidR="0091470C" w:rsidRPr="00A7435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Nr. / </w:t>
            </w:r>
            <w:r w:rsidR="0091470C" w:rsidRPr="00A7435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 xml:space="preserve">No. </w:t>
            </w:r>
            <w:bookmarkStart w:id="0" w:name="SCR_No"/>
            <w:r w:rsidR="006B2F84" w:rsidRPr="00A7435F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SCR_N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B2F84" w:rsidRPr="00A7435F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="006B2F84" w:rsidRPr="00A7435F">
              <w:rPr>
                <w:rFonts w:ascii="Arial" w:hAnsi="Arial" w:cs="Arial"/>
                <w:b/>
                <w:szCs w:val="24"/>
                <w:lang w:val="en-GB"/>
              </w:rPr>
            </w:r>
            <w:r w:rsidR="006B2F84" w:rsidRPr="00A7435F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bookmarkStart w:id="1" w:name="_GoBack"/>
            <w:r w:rsidR="002E1EB9" w:rsidRPr="00A7435F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A7435F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A7435F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A7435F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r w:rsidR="002E1EB9" w:rsidRPr="00A7435F">
              <w:rPr>
                <w:rFonts w:ascii="Arial" w:hAnsi="Arial" w:cs="Arial"/>
                <w:b/>
                <w:color w:val="1F497D" w:themeColor="text2"/>
                <w:szCs w:val="24"/>
                <w:lang w:val="en-GB"/>
              </w:rPr>
              <w:t> </w:t>
            </w:r>
            <w:bookmarkEnd w:id="1"/>
            <w:r w:rsidR="006B2F84" w:rsidRPr="00A7435F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  <w:bookmarkEnd w:id="0"/>
            <w:r w:rsidR="0091470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="00DC7409" w:rsidRPr="00DD7F0C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7409" w:rsidRPr="009F2256" w:rsidRDefault="00DC7409" w:rsidP="001E3A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Allgemeine Informationen </w:t>
            </w:r>
            <w:r w:rsidRPr="009F2256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/ General Information:</w:t>
            </w:r>
          </w:p>
        </w:tc>
        <w:tc>
          <w:tcPr>
            <w:tcW w:w="46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7409" w:rsidRPr="00AE088B" w:rsidRDefault="008408E9" w:rsidP="008408E9">
            <w:pPr>
              <w:ind w:left="-6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421" w:type="dxa"/>
            <w:tcBorders>
              <w:top w:val="single" w:sz="4" w:space="0" w:color="auto"/>
              <w:bottom w:val="nil"/>
            </w:tcBorders>
          </w:tcPr>
          <w:p w:rsidR="00DC7409" w:rsidRPr="002037D9" w:rsidRDefault="00DC7409" w:rsidP="001E3AE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DC7409" w:rsidRPr="00DD7F0C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tcBorders>
              <w:top w:val="nil"/>
            </w:tcBorders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646" w:type="dxa"/>
            <w:tcBorders>
              <w:top w:val="nil"/>
            </w:tcBorders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01" w:type="dxa"/>
            <w:gridSpan w:val="2"/>
            <w:tcBorders>
              <w:top w:val="nil"/>
            </w:tcBorders>
            <w:shd w:val="clear" w:color="auto" w:fill="auto"/>
          </w:tcPr>
          <w:p w:rsidR="00DC7409" w:rsidRPr="002037D9" w:rsidRDefault="00DC740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bookmarkStart w:id="2" w:name="SCR_SupplierName"/>
      <w:tr w:rsidR="002037D9" w:rsidRPr="002037D9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shd w:val="clear" w:color="auto" w:fill="auto"/>
          </w:tcPr>
          <w:p w:rsidR="002037D9" w:rsidRPr="00E95416" w:rsidRDefault="00F73349" w:rsidP="002037D9">
            <w:pP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bookmarkEnd w:id="2"/>
            <w:r w:rsidR="002037D9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</w:p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646" w:type="dxa"/>
            <w:shd w:val="clear" w:color="auto" w:fill="auto"/>
          </w:tcPr>
          <w:p w:rsidR="002037D9" w:rsidRPr="00E95416" w:rsidRDefault="002037D9" w:rsidP="002037D9">
            <w:pP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</w:p>
          <w:p w:rsidR="002037D9" w:rsidRPr="002037D9" w:rsidRDefault="002037D9" w:rsidP="002037D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21" w:type="dxa"/>
          </w:tcPr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2037D9" w:rsidRPr="002037D9" w:rsidRDefault="002037D9" w:rsidP="001E3AE5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DC7409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DC7409" w:rsidRPr="002037D9" w:rsidRDefault="00DC7409" w:rsidP="00737040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037D9">
              <w:rPr>
                <w:rFonts w:ascii="Arial" w:hAnsi="Arial" w:cs="Arial"/>
                <w:sz w:val="12"/>
                <w:szCs w:val="12"/>
              </w:rPr>
              <w:t>L</w:t>
            </w:r>
            <w:bookmarkStart w:id="3" w:name="Text1"/>
            <w:r w:rsidRPr="002037D9">
              <w:rPr>
                <w:rFonts w:ascii="Arial" w:hAnsi="Arial" w:cs="Arial"/>
                <w:sz w:val="12"/>
                <w:szCs w:val="12"/>
              </w:rPr>
              <w:t>ieferant (Name, Standort)</w:t>
            </w:r>
            <w:r w:rsidRPr="002037D9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 w:rsidRPr="002037D9">
              <w:rPr>
                <w:rFonts w:ascii="Arial" w:hAnsi="Arial" w:cs="Arial"/>
                <w:i/>
                <w:sz w:val="12"/>
                <w:szCs w:val="12"/>
                <w:lang w:val="en-GB"/>
              </w:rPr>
              <w:t>Supplier (Name, Location)</w:t>
            </w:r>
          </w:p>
        </w:tc>
        <w:bookmarkEnd w:id="3"/>
        <w:tc>
          <w:tcPr>
            <w:tcW w:w="4646" w:type="dxa"/>
            <w:shd w:val="clear" w:color="auto" w:fill="auto"/>
          </w:tcPr>
          <w:p w:rsidR="00DC7409" w:rsidRPr="00716742" w:rsidRDefault="00716742" w:rsidP="006B2F84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716742">
              <w:rPr>
                <w:rFonts w:ascii="Arial" w:hAnsi="Arial" w:cs="Arial"/>
                <w:sz w:val="12"/>
                <w:szCs w:val="12"/>
              </w:rPr>
              <w:t xml:space="preserve">Änderungskurzbeschreibung / </w:t>
            </w:r>
            <w:r w:rsidRPr="00716742">
              <w:rPr>
                <w:rFonts w:ascii="Arial" w:hAnsi="Arial" w:cs="Arial"/>
                <w:i/>
                <w:sz w:val="12"/>
                <w:szCs w:val="12"/>
                <w:lang w:val="en-GB"/>
              </w:rPr>
              <w:t>Short Change Description</w:t>
            </w:r>
            <w:r w:rsidR="002037D9" w:rsidRPr="00716742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</w:p>
          <w:p w:rsidR="00AC6A35" w:rsidRPr="00EB1B4E" w:rsidRDefault="00AC6A35" w:rsidP="006B2F8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1" w:type="dxa"/>
          </w:tcPr>
          <w:p w:rsidR="00DC7409" w:rsidRPr="00EB1B4E" w:rsidRDefault="00DC7409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DC7409" w:rsidRPr="00EB1B4E" w:rsidRDefault="00DC7409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2037D9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2037D9" w:rsidRPr="00E95416" w:rsidRDefault="002037D9" w:rsidP="002037D9">
            <w:pP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</w:p>
          <w:p w:rsidR="002037D9" w:rsidRPr="002037D9" w:rsidRDefault="002037D9" w:rsidP="0073704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46" w:type="dxa"/>
            <w:shd w:val="clear" w:color="auto" w:fill="auto"/>
          </w:tcPr>
          <w:p w:rsidR="002037D9" w:rsidRPr="002037D9" w:rsidRDefault="002037D9" w:rsidP="006B2F8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1" w:type="dxa"/>
          </w:tcPr>
          <w:p w:rsidR="002037D9" w:rsidRPr="00EB1B4E" w:rsidRDefault="002037D9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2037D9" w:rsidRPr="00EB1B4E" w:rsidRDefault="002037D9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EF4E71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shd w:val="clear" w:color="auto" w:fill="auto"/>
          </w:tcPr>
          <w:p w:rsidR="00EF4E71" w:rsidRPr="002037D9" w:rsidRDefault="00DA49B9" w:rsidP="002037D9">
            <w:pPr>
              <w:rPr>
                <w:rFonts w:ascii="Arial" w:hAnsi="Arial" w:cs="Arial"/>
                <w:sz w:val="12"/>
                <w:szCs w:val="12"/>
              </w:rPr>
            </w:pPr>
            <w:r w:rsidRPr="002037D9">
              <w:rPr>
                <w:rFonts w:ascii="Arial" w:hAnsi="Arial" w:cs="Arial"/>
                <w:sz w:val="12"/>
                <w:szCs w:val="12"/>
              </w:rPr>
              <w:t>Name</w:t>
            </w:r>
            <w:r w:rsidR="00D9436A">
              <w:rPr>
                <w:rFonts w:ascii="Arial" w:hAnsi="Arial" w:cs="Arial"/>
                <w:sz w:val="12"/>
                <w:szCs w:val="12"/>
              </w:rPr>
              <w:t xml:space="preserve"> &amp; Funktion</w:t>
            </w:r>
            <w:r w:rsidRPr="002037D9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2037D9">
              <w:rPr>
                <w:rFonts w:ascii="Arial" w:hAnsi="Arial" w:cs="Arial"/>
                <w:i/>
                <w:sz w:val="12"/>
                <w:szCs w:val="12"/>
              </w:rPr>
              <w:t>Name</w:t>
            </w:r>
            <w:r w:rsidR="00D9436A">
              <w:rPr>
                <w:rFonts w:ascii="Arial" w:hAnsi="Arial" w:cs="Arial"/>
                <w:sz w:val="12"/>
                <w:szCs w:val="12"/>
              </w:rPr>
              <w:t xml:space="preserve"> &amp;</w:t>
            </w:r>
            <w:r w:rsidR="00EF4E71" w:rsidRPr="002037D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F4E71" w:rsidRPr="002037D9">
              <w:rPr>
                <w:rFonts w:ascii="Arial" w:hAnsi="Arial" w:cs="Arial"/>
                <w:i/>
                <w:sz w:val="12"/>
                <w:szCs w:val="12"/>
              </w:rPr>
              <w:t>Function</w:t>
            </w:r>
          </w:p>
        </w:tc>
        <w:tc>
          <w:tcPr>
            <w:tcW w:w="4646" w:type="dxa"/>
            <w:shd w:val="clear" w:color="auto" w:fill="auto"/>
          </w:tcPr>
          <w:p w:rsidR="00EF4E71" w:rsidRPr="00EB1B4E" w:rsidRDefault="003E7610" w:rsidP="000126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90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 w:rsidR="00716742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="00716742">
              <w:rPr>
                <w:rFonts w:ascii="Arial" w:hAnsi="Arial" w:cs="Arial"/>
                <w:sz w:val="16"/>
                <w:szCs w:val="16"/>
              </w:rPr>
              <w:t>_____________________</w:t>
            </w:r>
            <w:r w:rsidR="00012632">
              <w:rPr>
                <w:rFonts w:ascii="Arial" w:hAnsi="Arial" w:cs="Arial"/>
                <w:sz w:val="16"/>
                <w:szCs w:val="16"/>
              </w:rPr>
              <w:t>_____</w:t>
            </w:r>
            <w:r w:rsidR="00716742">
              <w:rPr>
                <w:rFonts w:ascii="Arial" w:hAnsi="Arial" w:cs="Arial"/>
                <w:sz w:val="16"/>
                <w:szCs w:val="16"/>
              </w:rPr>
              <w:t>________</w:t>
            </w:r>
          </w:p>
        </w:tc>
        <w:tc>
          <w:tcPr>
            <w:tcW w:w="421" w:type="dxa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EF4E71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9"/>
        </w:trPr>
        <w:tc>
          <w:tcPr>
            <w:tcW w:w="4321" w:type="dxa"/>
            <w:shd w:val="clear" w:color="auto" w:fill="auto"/>
          </w:tcPr>
          <w:p w:rsidR="00EF4E71" w:rsidRPr="00EB1B4E" w:rsidRDefault="00EF4E71" w:rsidP="00716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6" w:type="dxa"/>
            <w:shd w:val="clear" w:color="auto" w:fill="auto"/>
          </w:tcPr>
          <w:p w:rsidR="00EF4E71" w:rsidRPr="00716742" w:rsidRDefault="00716742" w:rsidP="002037D9">
            <w:pPr>
              <w:rPr>
                <w:rFonts w:ascii="Arial" w:hAnsi="Arial" w:cs="Arial"/>
                <w:sz w:val="12"/>
                <w:szCs w:val="12"/>
              </w:rPr>
            </w:pPr>
            <w:r w:rsidRPr="00716742">
              <w:rPr>
                <w:rFonts w:ascii="Arial" w:hAnsi="Arial" w:cs="Arial"/>
                <w:sz w:val="12"/>
                <w:szCs w:val="12"/>
              </w:rPr>
              <w:t>Datum</w:t>
            </w:r>
            <w:r w:rsidR="00D9436A">
              <w:rPr>
                <w:rFonts w:ascii="Arial" w:hAnsi="Arial" w:cs="Arial"/>
                <w:sz w:val="12"/>
                <w:szCs w:val="12"/>
              </w:rPr>
              <w:t xml:space="preserve"> &amp; Unterschrift</w:t>
            </w:r>
            <w:r w:rsidRPr="0071674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16742">
              <w:rPr>
                <w:rFonts w:ascii="Arial" w:hAnsi="Arial" w:cs="Arial"/>
                <w:iCs/>
                <w:sz w:val="12"/>
                <w:szCs w:val="12"/>
              </w:rPr>
              <w:t>/</w:t>
            </w:r>
            <w:r w:rsidRPr="00716742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Date </w:t>
            </w:r>
            <w:r w:rsidR="00D9436A">
              <w:rPr>
                <w:rFonts w:ascii="Arial" w:hAnsi="Arial" w:cs="Arial"/>
                <w:iCs/>
                <w:sz w:val="12"/>
                <w:szCs w:val="12"/>
              </w:rPr>
              <w:t>&amp;</w:t>
            </w:r>
            <w:r w:rsidRPr="0071674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16742">
              <w:rPr>
                <w:rFonts w:ascii="Arial" w:hAnsi="Arial" w:cs="Arial"/>
                <w:i/>
                <w:sz w:val="12"/>
                <w:szCs w:val="12"/>
              </w:rPr>
              <w:t>Signature</w:t>
            </w:r>
          </w:p>
        </w:tc>
        <w:tc>
          <w:tcPr>
            <w:tcW w:w="421" w:type="dxa"/>
          </w:tcPr>
          <w:p w:rsidR="00EF4E71" w:rsidRPr="00EB1B4E" w:rsidRDefault="00EF4E71" w:rsidP="002037D9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EF4E71" w:rsidRPr="00EB1B4E" w:rsidRDefault="00EF4E71" w:rsidP="002037D9">
            <w:pPr>
              <w:rPr>
                <w:rFonts w:ascii="Arial" w:hAnsi="Arial" w:cs="Arial"/>
              </w:rPr>
            </w:pPr>
          </w:p>
        </w:tc>
      </w:tr>
      <w:tr w:rsidR="005B251F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9"/>
        </w:trPr>
        <w:tc>
          <w:tcPr>
            <w:tcW w:w="4321" w:type="dxa"/>
            <w:shd w:val="clear" w:color="auto" w:fill="auto"/>
          </w:tcPr>
          <w:p w:rsidR="005B251F" w:rsidRPr="00EB1B4E" w:rsidRDefault="005B251F" w:rsidP="007167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6" w:type="dxa"/>
            <w:shd w:val="clear" w:color="auto" w:fill="auto"/>
          </w:tcPr>
          <w:p w:rsidR="005B251F" w:rsidRPr="00716742" w:rsidRDefault="005B251F" w:rsidP="002037D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1" w:type="dxa"/>
          </w:tcPr>
          <w:p w:rsidR="005B251F" w:rsidRPr="00EB1B4E" w:rsidRDefault="005B251F" w:rsidP="002037D9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5B251F" w:rsidRPr="00EB1B4E" w:rsidRDefault="005B251F" w:rsidP="002037D9">
            <w:pPr>
              <w:rPr>
                <w:rFonts w:ascii="Arial" w:hAnsi="Arial" w:cs="Arial"/>
              </w:rPr>
            </w:pPr>
          </w:p>
        </w:tc>
      </w:tr>
      <w:tr w:rsidR="00EF4E71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EF4E71" w:rsidRPr="005B251F" w:rsidRDefault="005B251F" w:rsidP="007370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Betroffene Komponente/Baugruppe</w:t>
            </w:r>
            <w:r w:rsidR="00EF4E71" w:rsidRPr="00EB1B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4E71" w:rsidRPr="005B251F">
              <w:rPr>
                <w:rFonts w:ascii="Arial" w:hAnsi="Arial" w:cs="Arial"/>
                <w:iCs/>
                <w:sz w:val="16"/>
                <w:szCs w:val="16"/>
              </w:rPr>
              <w:t>/</w:t>
            </w:r>
          </w:p>
        </w:tc>
        <w:tc>
          <w:tcPr>
            <w:tcW w:w="4646" w:type="dxa"/>
            <w:shd w:val="clear" w:color="auto" w:fill="auto"/>
          </w:tcPr>
          <w:p w:rsidR="00EF4E71" w:rsidRPr="00EB1B4E" w:rsidRDefault="00EF4E71" w:rsidP="001E3AE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1" w:type="dxa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EF4E71" w:rsidRPr="00EB1B4E" w:rsidRDefault="00EF4E71" w:rsidP="001E3AE5">
            <w:pPr>
              <w:rPr>
                <w:rFonts w:ascii="Arial" w:hAnsi="Arial" w:cs="Arial"/>
                <w:lang w:val="en-GB"/>
              </w:rPr>
            </w:pPr>
          </w:p>
        </w:tc>
      </w:tr>
      <w:tr w:rsidR="00EF4E71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EF4E71" w:rsidRPr="001474C1" w:rsidRDefault="001172AB" w:rsidP="0073704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Affected </w:t>
            </w:r>
            <w:r w:rsidR="005B251F" w:rsidRPr="001474C1">
              <w:rPr>
                <w:rFonts w:ascii="Arial" w:hAnsi="Arial" w:cs="Arial"/>
                <w:i/>
                <w:sz w:val="16"/>
                <w:szCs w:val="16"/>
              </w:rPr>
              <w:t>component/assembly</w:t>
            </w:r>
          </w:p>
        </w:tc>
        <w:tc>
          <w:tcPr>
            <w:tcW w:w="4646" w:type="dxa"/>
            <w:shd w:val="clear" w:color="auto" w:fill="auto"/>
          </w:tcPr>
          <w:p w:rsidR="00EF4E71" w:rsidRPr="00AC6A35" w:rsidRDefault="00EF4E71" w:rsidP="001E3AE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AC6A35">
              <w:rPr>
                <w:rFonts w:ascii="Arial" w:hAnsi="Arial" w:cs="Arial"/>
                <w:sz w:val="10"/>
                <w:szCs w:val="10"/>
                <w:lang w:val="en-GB"/>
              </w:rPr>
              <w:t>_________________________________________</w:t>
            </w:r>
            <w:r>
              <w:rPr>
                <w:rFonts w:ascii="Arial" w:hAnsi="Arial" w:cs="Arial"/>
                <w:sz w:val="10"/>
                <w:szCs w:val="10"/>
                <w:lang w:val="en-GB"/>
              </w:rPr>
              <w:t>_________________________</w:t>
            </w:r>
          </w:p>
        </w:tc>
        <w:tc>
          <w:tcPr>
            <w:tcW w:w="421" w:type="dxa"/>
          </w:tcPr>
          <w:p w:rsidR="00EF4E71" w:rsidRPr="00AC6A35" w:rsidRDefault="00EF4E71" w:rsidP="001E3AE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EF4E71" w:rsidRPr="00AC6A35" w:rsidRDefault="00EF4E71" w:rsidP="001E3AE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EF4E71" w:rsidRPr="00EB1B4E" w:rsidTr="00D9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98"/>
        </w:trPr>
        <w:tc>
          <w:tcPr>
            <w:tcW w:w="4321" w:type="dxa"/>
            <w:shd w:val="clear" w:color="auto" w:fill="auto"/>
            <w:vAlign w:val="center"/>
          </w:tcPr>
          <w:p w:rsidR="00EF4E71" w:rsidRPr="00EB1B4E" w:rsidRDefault="00EF4E71" w:rsidP="0073704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646" w:type="dxa"/>
            <w:shd w:val="clear" w:color="auto" w:fill="auto"/>
          </w:tcPr>
          <w:p w:rsidR="00EF4E71" w:rsidRPr="00AC6A35" w:rsidRDefault="001172AB" w:rsidP="0001263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DAs Materialn</w:t>
            </w:r>
            <w:r w:rsidR="00EF4E71" w:rsidRPr="00AC6A35">
              <w:rPr>
                <w:rFonts w:ascii="Arial" w:hAnsi="Arial" w:cs="Arial"/>
                <w:sz w:val="12"/>
                <w:szCs w:val="12"/>
              </w:rPr>
              <w:t xml:space="preserve">ummer </w:t>
            </w:r>
            <w:r w:rsidR="00D9436A">
              <w:rPr>
                <w:rFonts w:ascii="Arial" w:hAnsi="Arial" w:cs="Arial"/>
                <w:sz w:val="12"/>
                <w:szCs w:val="12"/>
              </w:rPr>
              <w:t xml:space="preserve">&amp; Bezeichnung </w:t>
            </w:r>
            <w:r w:rsidR="00EF4E71" w:rsidRPr="00AC6A35">
              <w:rPr>
                <w:rFonts w:ascii="Arial" w:hAnsi="Arial" w:cs="Arial"/>
                <w:sz w:val="12"/>
                <w:szCs w:val="12"/>
              </w:rPr>
              <w:t xml:space="preserve">/ </w:t>
            </w:r>
            <w:r w:rsidR="00DD7F0C">
              <w:rPr>
                <w:rFonts w:ascii="Arial" w:hAnsi="Arial" w:cs="Arial"/>
                <w:sz w:val="12"/>
                <w:szCs w:val="12"/>
              </w:rPr>
              <w:t>DAs Assembly Number</w:t>
            </w:r>
            <w:r w:rsidR="00EF4E71" w:rsidRPr="00AC6A3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9436A">
              <w:rPr>
                <w:rFonts w:ascii="Arial" w:hAnsi="Arial" w:cs="Arial"/>
                <w:sz w:val="12"/>
                <w:szCs w:val="12"/>
              </w:rPr>
              <w:t xml:space="preserve">&amp; </w:t>
            </w:r>
            <w:r w:rsidR="00D05C4B" w:rsidRPr="004B7F2B">
              <w:rPr>
                <w:rFonts w:ascii="Arial" w:hAnsi="Arial" w:cs="Arial"/>
                <w:i/>
                <w:sz w:val="12"/>
                <w:szCs w:val="12"/>
              </w:rPr>
              <w:t>D</w:t>
            </w:r>
            <w:r w:rsidR="00EF4E71" w:rsidRPr="004B7F2B">
              <w:rPr>
                <w:rFonts w:ascii="Arial" w:hAnsi="Arial" w:cs="Arial"/>
                <w:i/>
                <w:sz w:val="12"/>
                <w:szCs w:val="12"/>
              </w:rPr>
              <w:t>escription</w:t>
            </w:r>
          </w:p>
        </w:tc>
        <w:tc>
          <w:tcPr>
            <w:tcW w:w="421" w:type="dxa"/>
          </w:tcPr>
          <w:p w:rsidR="00EF4E71" w:rsidRPr="00AC6A35" w:rsidRDefault="00EF4E71" w:rsidP="001E3AE5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gridSpan w:val="2"/>
            <w:shd w:val="clear" w:color="auto" w:fill="auto"/>
          </w:tcPr>
          <w:p w:rsidR="00EF4E71" w:rsidRPr="00AC6A35" w:rsidRDefault="00EF4E71" w:rsidP="001E3AE5">
            <w:pPr>
              <w:rPr>
                <w:rFonts w:ascii="Arial" w:hAnsi="Arial" w:cs="Arial"/>
              </w:rPr>
            </w:pPr>
          </w:p>
        </w:tc>
      </w:tr>
    </w:tbl>
    <w:p w:rsidR="0074605A" w:rsidRPr="00D05C4B" w:rsidRDefault="0074605A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8472"/>
        <w:gridCol w:w="708"/>
        <w:gridCol w:w="709"/>
      </w:tblGrid>
      <w:tr w:rsidR="0074605A" w:rsidRPr="00712CBC" w:rsidTr="00771767">
        <w:trPr>
          <w:trHeight w:val="1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EB343C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 xml:space="preserve">Art der Änderung / Type of </w:t>
            </w:r>
            <w:r w:rsidR="001172AB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C</w:t>
            </w:r>
            <w:r w:rsidR="0074605A" w:rsidRPr="00695C58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hange</w:t>
            </w:r>
            <w:r w:rsidR="0074605A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:</w:t>
            </w:r>
            <w:r w:rsidR="0074605A" w:rsidRPr="00695C5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AE088B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="0074605A"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74605A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="0074605A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1172A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="0074605A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="0074605A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771767" w:rsidP="0077176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Nein / No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695C58" w:rsidRDefault="00771767" w:rsidP="0077176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Ja / Yes</w:t>
            </w:r>
          </w:p>
        </w:tc>
      </w:tr>
      <w:tr w:rsidR="0074605A" w:rsidRPr="00012632" w:rsidTr="00C53330">
        <w:tc>
          <w:tcPr>
            <w:tcW w:w="8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5B5E90" w:rsidRDefault="00BC4435" w:rsidP="00D9436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B5E90">
              <w:rPr>
                <w:rFonts w:ascii="Arial" w:hAnsi="Arial" w:cs="Arial"/>
                <w:i/>
                <w:color w:val="FF0000"/>
                <w:sz w:val="14"/>
                <w:szCs w:val="14"/>
              </w:rPr>
              <w:t>!</w:t>
            </w:r>
            <w:r w:rsidR="00A828BF">
              <w:rPr>
                <w:rFonts w:ascii="Arial" w:hAnsi="Arial" w:cs="Arial"/>
                <w:i/>
                <w:color w:val="FF0000"/>
                <w:sz w:val="14"/>
                <w:szCs w:val="14"/>
              </w:rPr>
              <w:t>Bei</w:t>
            </w:r>
            <w:r w:rsidR="00771767" w:rsidRPr="005B5E90">
              <w:rPr>
                <w:rFonts w:ascii="Arial" w:hAnsi="Arial" w:cs="Arial"/>
                <w:i/>
                <w:color w:val="FF0000"/>
                <w:sz w:val="14"/>
                <w:szCs w:val="14"/>
              </w:rPr>
              <w:t xml:space="preserve"> Ja bitte die genannten Informationen mit einreichen / In case of Yes please attach the named information</w:t>
            </w:r>
            <w:r w:rsidRPr="005B5E90">
              <w:rPr>
                <w:rFonts w:ascii="Arial" w:hAnsi="Arial" w:cs="Arial"/>
                <w:i/>
                <w:color w:val="FF0000"/>
                <w:sz w:val="14"/>
                <w:szCs w:val="14"/>
              </w:rPr>
              <w:t>!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771767" w:rsidRDefault="0074605A" w:rsidP="00771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771767" w:rsidRDefault="0074605A" w:rsidP="007717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05A" w:rsidRPr="00F972F3" w:rsidTr="00C53330">
        <w:trPr>
          <w:trHeight w:val="227"/>
        </w:trPr>
        <w:tc>
          <w:tcPr>
            <w:tcW w:w="8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87" w:rsidRPr="009B7A43" w:rsidRDefault="009F7E79" w:rsidP="00B31AB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Verlagerung des Produktionsstandortes</w:t>
            </w:r>
            <w:r w:rsidR="0074605A" w:rsidRPr="009B7A43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i/>
                <w:sz w:val="16"/>
                <w:szCs w:val="16"/>
              </w:rPr>
              <w:t>Change of production site</w:t>
            </w:r>
          </w:p>
          <w:p w:rsidR="00387987" w:rsidRPr="003C261A" w:rsidRDefault="00387987" w:rsidP="00387987">
            <w:pPr>
              <w:jc w:val="right"/>
              <w:rPr>
                <w:rFonts w:ascii="Arial" w:hAnsi="Arial" w:cs="Arial"/>
                <w:color w:val="1F497D" w:themeColor="text2"/>
                <w:sz w:val="12"/>
                <w:szCs w:val="12"/>
              </w:rPr>
            </w:pP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Bitte </w:t>
            </w:r>
            <w:r w:rsidR="005B5E90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Floorplan Layout alt/neu, Verlagerungsplan (Aus- Anlauf Scenario), Kapa</w:t>
            </w:r>
            <w:r w:rsidR="00134BC6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zitäts</w:t>
            </w:r>
            <w:r w:rsidR="005B5E90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analyse</w:t>
            </w: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 </w:t>
            </w:r>
            <w:r w:rsid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samt Risikoanalyse </w:t>
            </w: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einreichen</w:t>
            </w:r>
            <w:r w:rsidR="00D9436A"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/</w:t>
            </w:r>
          </w:p>
          <w:p w:rsidR="00D9436A" w:rsidRPr="00B31AB9" w:rsidRDefault="00387987" w:rsidP="00387987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C261A">
              <w:rPr>
                <w:rFonts w:ascii="Arial" w:hAnsi="Arial" w:cs="Arial"/>
                <w:color w:val="1F497D" w:themeColor="text2"/>
                <w:sz w:val="12"/>
                <w:szCs w:val="12"/>
                <w:lang w:val="en-US"/>
              </w:rPr>
              <w:t>Please attach</w:t>
            </w:r>
            <w:r w:rsidR="00D9436A" w:rsidRPr="003C261A">
              <w:rPr>
                <w:rFonts w:ascii="Arial" w:hAnsi="Arial" w:cs="Arial"/>
                <w:color w:val="1F497D" w:themeColor="text2"/>
                <w:sz w:val="12"/>
                <w:szCs w:val="12"/>
                <w:lang w:val="en-US"/>
              </w:rPr>
              <w:t xml:space="preserve"> </w:t>
            </w:r>
            <w:r w:rsidR="00EF7643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f</w:t>
            </w:r>
            <w:r w:rsidR="005B5E90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 xml:space="preserve">loor plan layout old/new, relocation plan (ramp down- ramp up scenario), capacity </w:t>
            </w:r>
            <w:r w:rsidR="007A578B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 xml:space="preserve">and risk </w:t>
            </w:r>
            <w:r w:rsidR="005B5E90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analysis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5148D0" w:rsidRDefault="0074605A" w:rsidP="00C933F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5148D0" w:rsidRDefault="0074605A" w:rsidP="00C933F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52B" w:rsidRPr="0039752B" w:rsidTr="00C53330">
        <w:trPr>
          <w:trHeight w:val="2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2B" w:rsidRPr="00BC658D" w:rsidRDefault="00427012" w:rsidP="0039752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9752B" w:rsidRPr="00BC658D">
              <w:rPr>
                <w:rFonts w:ascii="Arial" w:hAnsi="Arial" w:cs="Arial"/>
                <w:sz w:val="16"/>
                <w:szCs w:val="16"/>
              </w:rPr>
              <w:t>rozess</w:t>
            </w:r>
            <w:r>
              <w:rPr>
                <w:rFonts w:ascii="Arial" w:hAnsi="Arial" w:cs="Arial"/>
                <w:sz w:val="16"/>
                <w:szCs w:val="16"/>
              </w:rPr>
              <w:t>änderung</w:t>
            </w:r>
            <w:r w:rsidR="0039752B" w:rsidRPr="00BC658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39752B" w:rsidRPr="00BC658D">
              <w:rPr>
                <w:rFonts w:ascii="Arial" w:hAnsi="Arial" w:cs="Arial"/>
                <w:i/>
                <w:sz w:val="16"/>
                <w:szCs w:val="16"/>
              </w:rPr>
              <w:t>Alternation of production process</w:t>
            </w:r>
          </w:p>
          <w:p w:rsidR="0039752B" w:rsidRPr="003C261A" w:rsidRDefault="00BC658D" w:rsidP="00BC658D">
            <w:pPr>
              <w:jc w:val="right"/>
              <w:rPr>
                <w:rFonts w:ascii="Arial" w:hAnsi="Arial" w:cs="Arial"/>
                <w:color w:val="1F497D" w:themeColor="text2"/>
                <w:sz w:val="12"/>
                <w:szCs w:val="12"/>
              </w:rPr>
            </w:pPr>
            <w:r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                                                                                </w:t>
            </w:r>
            <w:r w:rsidR="0039752B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Bitte Prozess Flowchart alt/neu, Prozessbeschreibung </w:t>
            </w:r>
            <w:r w:rsidR="0039752B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samt Risikoanalyse</w:t>
            </w:r>
            <w:r w:rsidR="0039752B"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</w:t>
            </w:r>
            <w:r w:rsidR="0039752B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einreichen</w:t>
            </w:r>
            <w:r w:rsidR="0039752B"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/ </w:t>
            </w:r>
          </w:p>
          <w:p w:rsidR="0039752B" w:rsidRPr="0039752B" w:rsidRDefault="0039752B" w:rsidP="00BC658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Please attach process flow chart old/new, process description</w:t>
            </w:r>
            <w:r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 xml:space="preserve"> and risk </w:t>
            </w: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analysis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2B" w:rsidRPr="005148D0" w:rsidRDefault="0039752B" w:rsidP="007B4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2B" w:rsidRPr="005148D0" w:rsidRDefault="0039752B" w:rsidP="007B49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605A" w:rsidRPr="00F972F3" w:rsidTr="00B31AB9">
        <w:trPr>
          <w:trHeight w:val="2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87" w:rsidRDefault="00797366" w:rsidP="00B31AB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D678F">
              <w:rPr>
                <w:rFonts w:ascii="Arial" w:hAnsi="Arial" w:cs="Arial"/>
                <w:sz w:val="16"/>
                <w:szCs w:val="16"/>
              </w:rPr>
              <w:t xml:space="preserve">Materialänderung / </w:t>
            </w:r>
            <w:r w:rsidR="00B35662">
              <w:rPr>
                <w:rFonts w:ascii="Arial" w:hAnsi="Arial" w:cs="Arial"/>
                <w:sz w:val="16"/>
                <w:szCs w:val="16"/>
              </w:rPr>
              <w:t xml:space="preserve">Alternation of </w:t>
            </w:r>
            <w:r w:rsidR="00B35662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1D678F">
              <w:rPr>
                <w:rFonts w:ascii="Arial" w:hAnsi="Arial" w:cs="Arial"/>
                <w:i/>
                <w:sz w:val="16"/>
                <w:szCs w:val="16"/>
              </w:rPr>
              <w:t>ateria</w:t>
            </w:r>
            <w:r w:rsidR="00B35662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31A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387987" w:rsidRPr="003C261A" w:rsidRDefault="00387987" w:rsidP="00387987">
            <w:pPr>
              <w:jc w:val="right"/>
              <w:rPr>
                <w:rFonts w:ascii="Arial" w:hAnsi="Arial" w:cs="Arial"/>
                <w:color w:val="1F497D" w:themeColor="text2"/>
                <w:sz w:val="12"/>
                <w:szCs w:val="12"/>
              </w:rPr>
            </w:pP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Bitte </w:t>
            </w:r>
            <w:r w:rsidR="00574E02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Datenblätter alt/neu, Qualifizierungsnachweise</w:t>
            </w:r>
            <w:r w:rsidR="00EF7643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 </w:t>
            </w:r>
            <w:r w:rsidR="00574E02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(Standardtest, Zulassungen)</w:t>
            </w:r>
            <w:r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einreichen</w:t>
            </w:r>
            <w:r w:rsid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samt Risikoanalyse</w:t>
            </w:r>
            <w:r w:rsidR="00EF7643"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</w:t>
            </w:r>
            <w:r w:rsidR="00D9436A"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/ </w:t>
            </w:r>
          </w:p>
          <w:p w:rsidR="00D9436A" w:rsidRPr="00387987" w:rsidRDefault="00387987" w:rsidP="00387987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C261A">
              <w:rPr>
                <w:rFonts w:ascii="Arial" w:hAnsi="Arial" w:cs="Arial"/>
                <w:color w:val="1F497D" w:themeColor="text2"/>
                <w:sz w:val="12"/>
                <w:szCs w:val="12"/>
                <w:lang w:val="en-US"/>
              </w:rPr>
              <w:t xml:space="preserve">Please attach </w:t>
            </w:r>
            <w:r w:rsidR="00EF7643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d</w:t>
            </w:r>
            <w:r w:rsidR="00A22A43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ata sheets old/new, qualification certificates (standard test, approvals)</w:t>
            </w:r>
            <w:r w:rsidR="007A578B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 xml:space="preserve"> and risk </w:t>
            </w:r>
            <w:r w:rsidR="007A578B"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analysis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5148D0" w:rsidRDefault="0074605A" w:rsidP="00C9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5A" w:rsidRPr="005148D0" w:rsidRDefault="0074605A" w:rsidP="00C9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5662" w:rsidRPr="00F972F3" w:rsidTr="00B31AB9">
        <w:trPr>
          <w:trHeight w:val="2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62" w:rsidRDefault="00B35662" w:rsidP="007B4993">
            <w:pPr>
              <w:rPr>
                <w:rFonts w:ascii="Arial" w:hAnsi="Arial" w:cs="Arial"/>
                <w:sz w:val="16"/>
                <w:szCs w:val="16"/>
              </w:rPr>
            </w:pPr>
            <w:r w:rsidRPr="001D059E">
              <w:rPr>
                <w:rFonts w:ascii="Arial" w:hAnsi="Arial" w:cs="Arial"/>
                <w:sz w:val="16"/>
                <w:szCs w:val="16"/>
              </w:rPr>
              <w:t xml:space="preserve">Änderung der Herstellerbezeichnung  / </w:t>
            </w:r>
            <w:r>
              <w:rPr>
                <w:rFonts w:ascii="Arial" w:hAnsi="Arial" w:cs="Arial"/>
                <w:i/>
                <w:sz w:val="16"/>
                <w:szCs w:val="16"/>
              </w:rPr>
              <w:t>Change of manufacturer part n</w:t>
            </w:r>
            <w:r w:rsidRPr="001D059E">
              <w:rPr>
                <w:rFonts w:ascii="Arial" w:hAnsi="Arial" w:cs="Arial"/>
                <w:i/>
                <w:sz w:val="16"/>
                <w:szCs w:val="16"/>
              </w:rPr>
              <w:t>umber</w:t>
            </w:r>
            <w:r w:rsidRPr="001D05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35662" w:rsidRPr="007A578B" w:rsidRDefault="00B35662" w:rsidP="007B4993">
            <w:pPr>
              <w:jc w:val="right"/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</w:pPr>
            <w:r w:rsidRPr="007A578B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Bitte Datenblätter alt/neu einreichen /</w:t>
            </w:r>
          </w:p>
          <w:p w:rsidR="00B35662" w:rsidRPr="00A828BF" w:rsidRDefault="00B35662" w:rsidP="007B4993">
            <w:pPr>
              <w:jc w:val="right"/>
              <w:rPr>
                <w:rFonts w:ascii="Arial" w:hAnsi="Arial"/>
                <w:snapToGrid/>
                <w:color w:val="1F497D" w:themeColor="text2"/>
                <w:sz w:val="14"/>
                <w:szCs w:val="14"/>
                <w:lang w:val="en-US"/>
              </w:rPr>
            </w:pPr>
            <w:r w:rsidRPr="007A578B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Please attach data sheets old/new</w:t>
            </w:r>
            <w:r w:rsidRPr="00A828BF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62" w:rsidRPr="005148D0" w:rsidRDefault="00B35662" w:rsidP="007B499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62" w:rsidRPr="005148D0" w:rsidRDefault="00B35662" w:rsidP="007B499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52B5A" w:rsidRPr="00F972F3" w:rsidTr="00B31AB9">
        <w:trPr>
          <w:trHeight w:val="2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5A" w:rsidRPr="00D46016" w:rsidRDefault="00D46016" w:rsidP="007B4993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Wechsel des Zulieferers bei kundenspez. </w:t>
            </w:r>
            <w:r w:rsidRPr="00D46016">
              <w:rPr>
                <w:rFonts w:ascii="Arial" w:hAnsi="Arial" w:cs="Arial"/>
                <w:sz w:val="16"/>
                <w:szCs w:val="16"/>
                <w:lang w:val="en-US"/>
              </w:rPr>
              <w:t>Teilen</w:t>
            </w:r>
            <w:r w:rsidR="00A52B5A" w:rsidRPr="00D46016">
              <w:rPr>
                <w:rFonts w:ascii="Arial" w:hAnsi="Arial" w:cs="Arial"/>
                <w:sz w:val="16"/>
                <w:szCs w:val="16"/>
                <w:lang w:val="en-US"/>
              </w:rPr>
              <w:t xml:space="preserve"> /</w:t>
            </w:r>
            <w:r w:rsidRPr="00D46016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Change of sub-suppli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er in case of customer-spec. </w:t>
            </w:r>
            <w:r w:rsidRPr="00D46016">
              <w:rPr>
                <w:rFonts w:ascii="Arial" w:hAnsi="Arial" w:cs="Arial"/>
                <w:i/>
                <w:sz w:val="16"/>
                <w:szCs w:val="16"/>
                <w:lang w:val="en-US"/>
              </w:rPr>
              <w:t>comp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onents</w:t>
            </w:r>
          </w:p>
          <w:p w:rsidR="00A52B5A" w:rsidRPr="003C261A" w:rsidRDefault="00A52B5A" w:rsidP="007B4993">
            <w:pPr>
              <w:jc w:val="right"/>
              <w:rPr>
                <w:rFonts w:ascii="Arial" w:hAnsi="Arial" w:cs="Arial"/>
                <w:color w:val="1F497D" w:themeColor="text2"/>
                <w:sz w:val="12"/>
                <w:szCs w:val="12"/>
              </w:rPr>
            </w:pP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Bitte Verlagerungsplan (Aus- Anlauf Scenario)</w:t>
            </w:r>
            <w:r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 xml:space="preserve"> samt Risikoanalyse</w:t>
            </w:r>
            <w:r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</w:t>
            </w:r>
            <w:r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>einreichen /</w:t>
            </w:r>
          </w:p>
          <w:p w:rsidR="00A52B5A" w:rsidRPr="00EF7643" w:rsidRDefault="00A52B5A" w:rsidP="007B4993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C261A">
              <w:rPr>
                <w:rFonts w:ascii="Arial" w:hAnsi="Arial" w:cs="Arial"/>
                <w:color w:val="1F497D" w:themeColor="text2"/>
                <w:sz w:val="12"/>
                <w:szCs w:val="12"/>
                <w:lang w:val="en-US"/>
              </w:rPr>
              <w:t xml:space="preserve">Please attach </w:t>
            </w: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relocation plan (ramp down- ramp up scenario)</w:t>
            </w:r>
            <w:r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 xml:space="preserve"> and risk </w:t>
            </w: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analysis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5A" w:rsidRPr="005148D0" w:rsidRDefault="00A52B5A" w:rsidP="007B499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5A" w:rsidRPr="005148D0" w:rsidRDefault="00A52B5A" w:rsidP="007B499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F02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52B5A" w:rsidRPr="00F972F3" w:rsidTr="00B31AB9">
        <w:trPr>
          <w:trHeight w:val="2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5A" w:rsidRDefault="00D96FED" w:rsidP="00B31AB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Personelle Änderung in einer</w:t>
            </w:r>
            <w:r w:rsidR="00A52B5A" w:rsidRPr="00A22A43">
              <w:rPr>
                <w:rFonts w:ascii="Arial" w:hAnsi="Arial" w:cs="Arial"/>
                <w:sz w:val="16"/>
                <w:szCs w:val="16"/>
              </w:rPr>
              <w:t xml:space="preserve"> Schlüsselpositionen / </w:t>
            </w:r>
            <w:r w:rsidR="00A52B5A" w:rsidRPr="00A22A43">
              <w:rPr>
                <w:rFonts w:ascii="Arial" w:hAnsi="Arial" w:cs="Arial"/>
                <w:i/>
                <w:sz w:val="16"/>
                <w:szCs w:val="16"/>
              </w:rPr>
              <w:t xml:space="preserve">Change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>staff in</w:t>
            </w:r>
            <w:r w:rsidR="00A52B5A" w:rsidRPr="00A22A43">
              <w:rPr>
                <w:rFonts w:ascii="Arial" w:hAnsi="Arial" w:cs="Arial"/>
                <w:i/>
                <w:sz w:val="16"/>
                <w:szCs w:val="16"/>
              </w:rPr>
              <w:t xml:space="preserve"> key positions</w:t>
            </w:r>
            <w:r w:rsidR="00A52B5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  <w:p w:rsidR="00A52B5A" w:rsidRPr="003C261A" w:rsidRDefault="00A52B5A" w:rsidP="00EF7643">
            <w:pPr>
              <w:jc w:val="right"/>
              <w:rPr>
                <w:rFonts w:ascii="Arial" w:hAnsi="Arial" w:cs="Arial"/>
                <w:color w:val="1F497D" w:themeColor="text2"/>
                <w:sz w:val="12"/>
                <w:szCs w:val="12"/>
              </w:rPr>
            </w:pP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</w:rPr>
              <w:t>Bitte Qualifikationsnachweis des neuen Mitarbeiters einreichen</w:t>
            </w:r>
            <w:r w:rsidRPr="003C261A">
              <w:rPr>
                <w:rFonts w:ascii="Arial" w:hAnsi="Arial" w:cs="Arial"/>
                <w:color w:val="1F497D" w:themeColor="text2"/>
                <w:sz w:val="12"/>
                <w:szCs w:val="12"/>
              </w:rPr>
              <w:t xml:space="preserve"> / </w:t>
            </w:r>
          </w:p>
          <w:p w:rsidR="00A52B5A" w:rsidRPr="00EF7643" w:rsidRDefault="00A52B5A" w:rsidP="00EF7643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C261A">
              <w:rPr>
                <w:rFonts w:ascii="Arial" w:hAnsi="Arial" w:cs="Arial"/>
                <w:color w:val="1F497D" w:themeColor="text2"/>
                <w:sz w:val="12"/>
                <w:szCs w:val="12"/>
                <w:lang w:val="en-US"/>
              </w:rPr>
              <w:t xml:space="preserve">Please attach </w:t>
            </w:r>
            <w:r w:rsidRPr="003C261A">
              <w:rPr>
                <w:rFonts w:ascii="Arial" w:hAnsi="Arial"/>
                <w:snapToGrid/>
                <w:color w:val="1F497D" w:themeColor="text2"/>
                <w:sz w:val="12"/>
                <w:szCs w:val="12"/>
                <w:lang w:val="en-US"/>
              </w:rPr>
              <w:t>proof of qualification of new employee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5A" w:rsidRPr="005148D0" w:rsidRDefault="00A52B5A" w:rsidP="00C9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5A" w:rsidRPr="005148D0" w:rsidRDefault="00A52B5A" w:rsidP="00C93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8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8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8"/>
                <w:szCs w:val="18"/>
              </w:rPr>
            </w:r>
            <w:r w:rsidR="00DF02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8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4605A" w:rsidRPr="00E13F9F" w:rsidRDefault="0074605A">
      <w:pPr>
        <w:rPr>
          <w:rFonts w:ascii="Arial" w:hAnsi="Arial" w:cs="Arial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78"/>
        <w:gridCol w:w="881"/>
        <w:gridCol w:w="1843"/>
        <w:gridCol w:w="1559"/>
        <w:gridCol w:w="1005"/>
        <w:gridCol w:w="1263"/>
        <w:gridCol w:w="1134"/>
      </w:tblGrid>
      <w:tr w:rsidR="00BD477E" w:rsidRPr="00DD7F0C" w:rsidTr="00771767">
        <w:tc>
          <w:tcPr>
            <w:tcW w:w="9889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477E" w:rsidRPr="008408E9" w:rsidRDefault="00DC7409" w:rsidP="008408E9">
            <w:pPr>
              <w:tabs>
                <w:tab w:val="left" w:pos="425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08E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Priorität</w:t>
            </w:r>
            <w:r w:rsidR="00BD477E" w:rsidRPr="008408E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="00BD477E" w:rsidRPr="008408E9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US"/>
              </w:rPr>
              <w:t>/</w:t>
            </w:r>
            <w:r w:rsidR="00BD477E" w:rsidRPr="008408E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Priority</w:t>
            </w:r>
            <w:r w:rsidR="00BD477E"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:</w:t>
            </w:r>
            <w:r w:rsidR="00F817F7"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  </w:t>
            </w:r>
            <w:r w:rsidR="00AE088B"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   </w:t>
            </w:r>
            <w:r w:rsidR="008408E9"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8408E9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="008408E9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8408E9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8408E9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BD477E" w:rsidRPr="00DD7F0C" w:rsidTr="00D46D6E">
        <w:tc>
          <w:tcPr>
            <w:tcW w:w="220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D477E" w:rsidRPr="008408E9" w:rsidRDefault="00BD47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7EF0" w:rsidRPr="00EB1B4E" w:rsidTr="00D46D6E">
        <w:tc>
          <w:tcPr>
            <w:tcW w:w="15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EF0" w:rsidRPr="00EB1B4E" w:rsidRDefault="00477EF0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Dringend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Urgent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EF0" w:rsidRPr="00EB1B4E" w:rsidRDefault="00477EF0" w:rsidP="006E6FB6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77EF0" w:rsidRPr="00EB1B4E" w:rsidRDefault="00477EF0" w:rsidP="00FC16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Standard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EF0" w:rsidRPr="00EB1B4E" w:rsidRDefault="00477EF0" w:rsidP="00FC164A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7EF0" w:rsidRPr="00EB1B4E" w:rsidRDefault="00477EF0" w:rsidP="006E6FB6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Empfohlen </w:t>
            </w:r>
            <w:r w:rsidRPr="00477EF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477EF0">
              <w:rPr>
                <w:rFonts w:ascii="Arial" w:hAnsi="Arial" w:cs="Arial"/>
                <w:i/>
                <w:sz w:val="16"/>
                <w:szCs w:val="16"/>
              </w:rPr>
              <w:t>Recommended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7EF0" w:rsidRPr="00EB1B4E" w:rsidRDefault="00477EF0" w:rsidP="006E6FB6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6E3AE6" w:rsidRPr="002037D9" w:rsidTr="00D46D6E">
        <w:tc>
          <w:tcPr>
            <w:tcW w:w="30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19389E" w:rsidRDefault="006E3AE6" w:rsidP="00BF246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9389E">
              <w:rPr>
                <w:rFonts w:ascii="Arial" w:hAnsi="Arial" w:cs="Arial"/>
                <w:sz w:val="14"/>
                <w:szCs w:val="14"/>
                <w:lang w:val="en-US"/>
              </w:rPr>
              <w:t>Lieferstopp droht</w:t>
            </w:r>
            <w:r w:rsidR="0019389E" w:rsidRPr="0019389E">
              <w:rPr>
                <w:rFonts w:ascii="Arial" w:hAnsi="Arial" w:cs="Arial"/>
                <w:sz w:val="14"/>
                <w:szCs w:val="14"/>
                <w:lang w:val="en-US"/>
              </w:rPr>
              <w:t xml:space="preserve"> / 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3AE6" w:rsidRPr="0019389E" w:rsidRDefault="00EB343C" w:rsidP="00EB34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Einfluss auf Liefertermin</w:t>
            </w:r>
            <w:r w:rsidR="00160EF3" w:rsidRPr="0019389E">
              <w:rPr>
                <w:rFonts w:ascii="Arial" w:hAnsi="Arial" w:cs="Arial"/>
                <w:sz w:val="14"/>
                <w:szCs w:val="14"/>
              </w:rPr>
              <w:t xml:space="preserve"> nach 6 Monat</w:t>
            </w:r>
            <w:r w:rsidR="00D05C4B">
              <w:rPr>
                <w:rFonts w:ascii="Arial" w:hAnsi="Arial" w:cs="Arial"/>
                <w:sz w:val="14"/>
                <w:szCs w:val="14"/>
              </w:rPr>
              <w:t>en</w:t>
            </w:r>
            <w:r w:rsidR="0019389E" w:rsidRPr="0019389E">
              <w:rPr>
                <w:rFonts w:ascii="Arial" w:hAnsi="Arial" w:cs="Arial"/>
                <w:sz w:val="14"/>
                <w:szCs w:val="14"/>
              </w:rPr>
              <w:t xml:space="preserve"> / 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19389E" w:rsidRDefault="00737040" w:rsidP="00BF246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9389E">
              <w:rPr>
                <w:rFonts w:ascii="Arial" w:hAnsi="Arial" w:cs="Arial"/>
                <w:sz w:val="14"/>
                <w:szCs w:val="14"/>
                <w:lang w:val="en-US"/>
              </w:rPr>
              <w:t>K</w:t>
            </w:r>
            <w:r w:rsidR="00160EF3" w:rsidRPr="0019389E">
              <w:rPr>
                <w:rFonts w:ascii="Arial" w:hAnsi="Arial" w:cs="Arial"/>
                <w:sz w:val="14"/>
                <w:szCs w:val="14"/>
                <w:lang w:val="en-US"/>
              </w:rPr>
              <w:t xml:space="preserve">ein Einfluss auf </w:t>
            </w:r>
            <w:r w:rsidR="00BF2469">
              <w:rPr>
                <w:rFonts w:ascii="Arial" w:hAnsi="Arial" w:cs="Arial"/>
                <w:sz w:val="14"/>
                <w:szCs w:val="14"/>
                <w:lang w:val="en-US"/>
              </w:rPr>
              <w:t>Lieferungen</w:t>
            </w:r>
            <w:r w:rsidR="0019389E" w:rsidRPr="0019389E">
              <w:rPr>
                <w:rFonts w:ascii="Arial" w:hAnsi="Arial" w:cs="Arial"/>
                <w:sz w:val="14"/>
                <w:szCs w:val="14"/>
                <w:lang w:val="en-US"/>
              </w:rPr>
              <w:t xml:space="preserve"> / </w:t>
            </w:r>
          </w:p>
        </w:tc>
      </w:tr>
      <w:tr w:rsidR="006E3AE6" w:rsidRPr="002037D9" w:rsidTr="00D607B4">
        <w:tc>
          <w:tcPr>
            <w:tcW w:w="308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7D3CA7" w:rsidRDefault="00511BCD" w:rsidP="006E6FB6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Suspension of deliveries</w:t>
            </w:r>
            <w:r w:rsidR="00BF2469"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imminent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3AE6" w:rsidRPr="007D3CA7" w:rsidRDefault="00737040" w:rsidP="00EB343C">
            <w:pPr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mpact on deliveries</w:t>
            </w:r>
            <w:r w:rsidR="00EB343C"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r w:rsidR="00160EF3"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>after 6 months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E3AE6" w:rsidRPr="007D3CA7" w:rsidRDefault="00BF2469" w:rsidP="00BF2469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7D3CA7">
              <w:rPr>
                <w:rFonts w:ascii="Arial" w:hAnsi="Arial" w:cs="Arial"/>
                <w:i/>
                <w:sz w:val="14"/>
                <w:szCs w:val="14"/>
                <w:lang w:val="en-US"/>
              </w:rPr>
              <w:t>No impact on deliveries</w:t>
            </w:r>
          </w:p>
        </w:tc>
      </w:tr>
      <w:tr w:rsidR="00D607B4" w:rsidRPr="002037D9" w:rsidTr="00771767">
        <w:tc>
          <w:tcPr>
            <w:tcW w:w="30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B4" w:rsidRDefault="008A676C" w:rsidP="006E6FB6">
            <w:pPr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A828BF">
              <w:rPr>
                <w:rFonts w:ascii="Arial" w:hAnsi="Arial" w:cs="Arial"/>
                <w:sz w:val="16"/>
                <w:szCs w:val="16"/>
                <w:lang w:val="en-US"/>
              </w:rPr>
              <w:t>Ab Datum</w:t>
            </w:r>
            <w:r w:rsidRPr="00A828B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/ from date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   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B4" w:rsidRPr="007D3CA7" w:rsidRDefault="00D607B4" w:rsidP="00EB343C">
            <w:pPr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607B4" w:rsidRPr="007D3CA7" w:rsidRDefault="00D607B4" w:rsidP="00BF2469">
            <w:pPr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</w:p>
        </w:tc>
      </w:tr>
    </w:tbl>
    <w:p w:rsidR="00BD477E" w:rsidRPr="00E13F9F" w:rsidRDefault="00BD477E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77"/>
        <w:gridCol w:w="993"/>
        <w:gridCol w:w="850"/>
        <w:gridCol w:w="3969"/>
      </w:tblGrid>
      <w:tr w:rsidR="0055764F" w:rsidRPr="00DD7F0C" w:rsidTr="002D1B4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64F" w:rsidRDefault="0055764F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08E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Einfluss auf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Kosten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="00EB343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I</w:t>
            </w:r>
            <w:r w:rsidR="00BF246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mpact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on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="00E13F9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Cost</w:t>
            </w:r>
            <w:r w:rsidR="00EB343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s</w:t>
            </w:r>
            <w:r w:rsidRPr="00E13F9F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:</w:t>
            </w:r>
            <w:r w:rsidR="00AE088B" w:rsidRPr="00511BCD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   </w:t>
            </w:r>
            <w:r w:rsidRPr="00511BCD">
              <w:rPr>
                <w:rFonts w:ascii="Arial" w:hAnsi="Arial" w:cs="Arial"/>
                <w:b/>
                <w:iCs/>
                <w:sz w:val="16"/>
                <w:szCs w:val="16"/>
                <w:lang w:val="en-GB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by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:rsidR="00643AD6" w:rsidRPr="0087691B" w:rsidRDefault="00643AD6" w:rsidP="002D1B4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55764F" w:rsidRPr="00EB1B4E" w:rsidTr="00436CFC">
        <w:tc>
          <w:tcPr>
            <w:tcW w:w="40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764F" w:rsidRPr="0087691B" w:rsidRDefault="0055764F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764F" w:rsidRPr="00EB1B4E" w:rsidRDefault="0055764F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764F" w:rsidRPr="00EB1B4E" w:rsidRDefault="0055764F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764F" w:rsidRPr="00122AFF" w:rsidRDefault="00122AFF" w:rsidP="00942E18">
            <w:pPr>
              <w:rPr>
                <w:rFonts w:ascii="Arial" w:hAnsi="Arial" w:cs="Arial"/>
                <w:sz w:val="14"/>
                <w:szCs w:val="14"/>
              </w:rPr>
            </w:pPr>
            <w:r w:rsidRPr="00122AFF">
              <w:rPr>
                <w:rFonts w:ascii="Arial" w:hAnsi="Arial" w:cs="Arial"/>
                <w:sz w:val="14"/>
                <w:szCs w:val="14"/>
              </w:rPr>
              <w:t>Wenn Ja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122AF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2E18">
              <w:rPr>
                <w:rFonts w:ascii="Arial" w:hAnsi="Arial" w:cs="Arial"/>
                <w:sz w:val="14"/>
                <w:szCs w:val="14"/>
              </w:rPr>
              <w:t>Kosten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B1350">
              <w:rPr>
                <w:rFonts w:ascii="Arial" w:hAnsi="Arial" w:cs="Arial"/>
                <w:sz w:val="14"/>
                <w:szCs w:val="14"/>
              </w:rPr>
              <w:t>be</w:t>
            </w:r>
            <w:r>
              <w:rPr>
                <w:rFonts w:ascii="Arial" w:hAnsi="Arial" w:cs="Arial"/>
                <w:sz w:val="14"/>
                <w:szCs w:val="14"/>
              </w:rPr>
              <w:t>nennen /</w:t>
            </w:r>
            <w:r w:rsidRPr="00122AF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03C4">
              <w:rPr>
                <w:rFonts w:ascii="Arial" w:hAnsi="Arial" w:cs="Arial"/>
                <w:i/>
                <w:sz w:val="14"/>
                <w:szCs w:val="14"/>
              </w:rPr>
              <w:t>If yes,</w:t>
            </w:r>
            <w:r w:rsidR="005B1350" w:rsidRPr="002E03C4">
              <w:rPr>
                <w:rFonts w:ascii="Arial" w:hAnsi="Arial" w:cs="Arial"/>
                <w:i/>
                <w:sz w:val="14"/>
                <w:szCs w:val="14"/>
              </w:rPr>
              <w:t xml:space="preserve"> name </w:t>
            </w:r>
            <w:r w:rsidR="00942E18" w:rsidRPr="002E03C4">
              <w:rPr>
                <w:rFonts w:ascii="Arial" w:hAnsi="Arial" w:cs="Arial"/>
                <w:i/>
                <w:sz w:val="14"/>
                <w:szCs w:val="14"/>
              </w:rPr>
              <w:t>cost</w:t>
            </w:r>
            <w:r w:rsidR="005B1350" w:rsidRPr="002E03C4">
              <w:rPr>
                <w:rFonts w:ascii="Arial" w:hAnsi="Arial" w:cs="Arial"/>
                <w:i/>
                <w:sz w:val="14"/>
                <w:szCs w:val="14"/>
              </w:rPr>
              <w:t>s</w:t>
            </w:r>
          </w:p>
        </w:tc>
      </w:tr>
      <w:tr w:rsidR="0055764F" w:rsidRPr="00EB1B4E" w:rsidTr="00DF1CE7">
        <w:trPr>
          <w:trHeight w:hRule="exact" w:val="227"/>
        </w:trPr>
        <w:tc>
          <w:tcPr>
            <w:tcW w:w="40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122AFF" w:rsidP="00DF1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Einmalkosten /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9A631E" w:rsidRPr="00C56792">
              <w:rPr>
                <w:rFonts w:ascii="Arial" w:hAnsi="Arial" w:cs="Arial"/>
                <w:i/>
                <w:sz w:val="16"/>
                <w:szCs w:val="16"/>
              </w:rPr>
              <w:t xml:space="preserve">on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9A631E" w:rsidRPr="00C56792">
              <w:rPr>
                <w:rFonts w:ascii="Arial" w:hAnsi="Arial" w:cs="Arial"/>
                <w:i/>
                <w:sz w:val="16"/>
                <w:szCs w:val="16"/>
              </w:rPr>
              <w:t>ecur</w:t>
            </w:r>
            <w:r w:rsidR="00EB343C" w:rsidRPr="00C56792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9A631E" w:rsidRPr="00C56792">
              <w:rPr>
                <w:rFonts w:ascii="Arial" w:hAnsi="Arial" w:cs="Arial"/>
                <w:i/>
                <w:sz w:val="16"/>
                <w:szCs w:val="16"/>
              </w:rPr>
              <w:t xml:space="preserve">ing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Pr="00C56792">
              <w:rPr>
                <w:rFonts w:ascii="Arial" w:hAnsi="Arial" w:cs="Arial"/>
                <w:i/>
                <w:sz w:val="16"/>
                <w:szCs w:val="16"/>
              </w:rPr>
              <w:t>ost</w:t>
            </w:r>
            <w:r w:rsidR="00EB343C" w:rsidRPr="00C56792">
              <w:rPr>
                <w:rFonts w:ascii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C56792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</w:tr>
      <w:tr w:rsidR="0055764F" w:rsidRPr="00EB1B4E" w:rsidTr="00DF1CE7">
        <w:trPr>
          <w:trHeight w:hRule="exact" w:val="227"/>
        </w:trPr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C7621B" w:rsidRDefault="00122AFF" w:rsidP="00DF1CE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Wiederkehrende Kosten /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R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ecu</w:t>
            </w:r>
            <w:r w:rsidR="00EB343C"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r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ring </w:t>
            </w:r>
            <w:r w:rsidR="0055764F"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C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US"/>
              </w:rPr>
              <w:t>osts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C56792" w:rsidP="00DF1CE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</w:tr>
      <w:tr w:rsidR="0055764F" w:rsidRPr="00EB1B4E" w:rsidTr="00DF1CE7">
        <w:trPr>
          <w:trHeight w:hRule="exact" w:val="227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Sonstiges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Other</w:t>
            </w:r>
            <w:r w:rsidR="00E95416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="00E95416"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764F" w:rsidRPr="00EB1B4E" w:rsidRDefault="0055764F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64F" w:rsidRPr="00EB1B4E" w:rsidRDefault="00C56792" w:rsidP="00DF1CE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55764F" w:rsidRPr="00E13F9F" w:rsidRDefault="0055764F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880"/>
        <w:gridCol w:w="828"/>
        <w:gridCol w:w="720"/>
        <w:gridCol w:w="3960"/>
        <w:gridCol w:w="720"/>
        <w:gridCol w:w="781"/>
      </w:tblGrid>
      <w:tr w:rsidR="0074605A" w:rsidRPr="00DD7F0C" w:rsidTr="00D46D6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BF246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408E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Einfluss auf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="00BF2469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…</w:t>
            </w:r>
            <w:r w:rsidR="00D16A6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(Lieferantensicht)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GB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I</w:t>
            </w:r>
            <w:r w:rsidR="00BF2469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mpact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on</w:t>
            </w:r>
            <w:r w:rsid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(Supplier V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iew)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:</w:t>
            </w:r>
            <w:r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AE088B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lang w:val="en-GB"/>
              </w:rPr>
              <w:t xml:space="preserve">   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(Vom Lieferanten auszufüllen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the</w:t>
            </w:r>
            <w:r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supplier</w:t>
            </w:r>
            <w:r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74605A" w:rsidRPr="00DD7F0C" w:rsidTr="00D46D6E">
        <w:trPr>
          <w:trHeight w:val="113"/>
        </w:trPr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4605A" w:rsidRPr="00EB1B4E" w:rsidTr="00D46D6E">
        <w:tc>
          <w:tcPr>
            <w:tcW w:w="2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87691B" w:rsidRDefault="0074605A" w:rsidP="002D1B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Nein 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78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605A" w:rsidRPr="00EB1B4E" w:rsidRDefault="0074605A" w:rsidP="002D1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Ja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Yes</w:t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Spezifikation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Specification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Reparierbarkeit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Maintainability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C7621B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621B">
              <w:rPr>
                <w:rFonts w:ascii="Arial" w:hAnsi="Arial" w:cs="Arial"/>
                <w:sz w:val="16"/>
                <w:szCs w:val="16"/>
                <w:lang w:val="en-US"/>
              </w:rPr>
              <w:t xml:space="preserve">Form Fit Funktion </w:t>
            </w:r>
            <w:r w:rsidRPr="00C7621B">
              <w:rPr>
                <w:rFonts w:ascii="Arial" w:hAnsi="Arial" w:cs="Arial"/>
                <w:iCs/>
                <w:sz w:val="16"/>
                <w:szCs w:val="16"/>
                <w:lang w:val="en-US"/>
              </w:rPr>
              <w:t>/</w:t>
            </w:r>
            <w:r w:rsidRPr="00C7621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Form Fit Function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Bestellungen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Purchase O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rder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Austauschbarkeit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Compatibility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Gelieferte Geräte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Delivered 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Items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Test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Test (ATP, Equipment)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Zuverlässigkeit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 xml:space="preserve">/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Reliability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F63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C933F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Gewicht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Weight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942E18" w:rsidP="00942E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 Methode</w:t>
            </w:r>
            <w:r w:rsidR="00E94F63" w:rsidRPr="00EB1B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4F63"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="00E94F63"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Transportation method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F63" w:rsidRPr="00EB1B4E" w:rsidRDefault="00E94F63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2E18" w:rsidRPr="00EB1B4E" w:rsidTr="00DF1CE7">
        <w:trPr>
          <w:trHeight w:val="227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C933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Material / 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Material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DF1C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434A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Sonstiges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Other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: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 xml:space="preserve"> 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43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18" w:rsidRPr="00EB1B4E" w:rsidRDefault="00942E18" w:rsidP="00434A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82871" w:rsidRPr="00E13F9F" w:rsidRDefault="00E82871" w:rsidP="00A94D34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690"/>
        <w:gridCol w:w="2281"/>
        <w:gridCol w:w="997"/>
        <w:gridCol w:w="2568"/>
        <w:gridCol w:w="1544"/>
      </w:tblGrid>
      <w:tr w:rsidR="00B94861" w:rsidRPr="00712CBC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B94861" w:rsidRPr="00511BCD" w:rsidRDefault="00A7435F" w:rsidP="00511BC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Entscheidung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/ Decision</w:t>
            </w:r>
            <w:r w:rsidR="00B94861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Diehl </w:t>
            </w:r>
            <w:r w:rsidR="00AB6E40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Aerospace</w:t>
            </w:r>
            <w:r w:rsidR="00B94861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:</w:t>
            </w:r>
            <w:r w:rsidR="00511BCD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="00511BCD" w:rsidRPr="00511BCD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(Von DAs auszufüllen </w:t>
            </w:r>
            <w:r w:rsidR="00511BCD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511BC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>To be compiled</w:t>
            </w:r>
            <w:r w:rsidR="00511BCD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by</w:t>
            </w:r>
            <w:r w:rsidR="00511BCD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DAs</w:t>
            </w:r>
            <w:r w:rsidR="00511BCD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544" w:type="dxa"/>
            <w:shd w:val="clear" w:color="auto" w:fill="auto"/>
          </w:tcPr>
          <w:p w:rsidR="00B94861" w:rsidRPr="00511BCD" w:rsidRDefault="00B94861" w:rsidP="00B9486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737040" w:rsidRPr="00712CBC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737040" w:rsidRPr="00511BCD" w:rsidRDefault="00737040" w:rsidP="00B9486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:rsidR="00737040" w:rsidRPr="00511BCD" w:rsidRDefault="00737040" w:rsidP="00B9486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E435C" w:rsidRPr="00EB1B4E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BE435C" w:rsidRPr="00EB1B4E" w:rsidRDefault="00BE435C" w:rsidP="00AE088B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Änderung</w:t>
            </w:r>
            <w:r w:rsidR="00511BCD">
              <w:rPr>
                <w:rFonts w:ascii="Arial" w:hAnsi="Arial" w:cs="Arial"/>
                <w:sz w:val="16"/>
                <w:szCs w:val="16"/>
              </w:rPr>
              <w:t>svorschlag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 freigegeben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Supplier Change R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>equest accepted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E435C" w:rsidRDefault="00BE435C" w:rsidP="00BE435C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:rsidR="00D51A07" w:rsidRPr="00EB1B4E" w:rsidRDefault="00D51A07" w:rsidP="00BE43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7AA" w:rsidRPr="00EB1B4E" w:rsidTr="00F367AA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F367AA" w:rsidRPr="00EB1B4E" w:rsidRDefault="00651996" w:rsidP="00E637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 wird in CE/</w:t>
            </w:r>
            <w:r w:rsidR="002E03C4">
              <w:rPr>
                <w:rFonts w:ascii="Arial" w:hAnsi="Arial" w:cs="Arial"/>
                <w:sz w:val="16"/>
                <w:szCs w:val="16"/>
              </w:rPr>
              <w:t>CR überführt. Information an</w:t>
            </w:r>
            <w:r w:rsidR="00F367AA">
              <w:rPr>
                <w:rFonts w:ascii="Arial" w:hAnsi="Arial" w:cs="Arial"/>
                <w:sz w:val="16"/>
                <w:szCs w:val="16"/>
              </w:rPr>
              <w:t xml:space="preserve"> Lieferanten über </w:t>
            </w:r>
            <w:r w:rsidR="00E637E0">
              <w:rPr>
                <w:rFonts w:ascii="Arial" w:hAnsi="Arial" w:cs="Arial"/>
                <w:sz w:val="16"/>
                <w:szCs w:val="16"/>
              </w:rPr>
              <w:t>die Änderung folgt</w:t>
            </w:r>
            <w:r w:rsidR="00F367AA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67AA" w:rsidRPr="00EB1B4E" w:rsidRDefault="00F367AA" w:rsidP="00F367AA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67AA" w:rsidRPr="00DD7F0C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F367AA" w:rsidRPr="00F367AA" w:rsidRDefault="00651996" w:rsidP="00AE088B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SCR will be transferred </w:t>
            </w:r>
            <w:r w:rsidR="00BA2437">
              <w:rPr>
                <w:rFonts w:ascii="Arial" w:hAnsi="Arial" w:cs="Arial"/>
                <w:i/>
                <w:sz w:val="16"/>
                <w:szCs w:val="16"/>
                <w:lang w:val="en-US"/>
              </w:rPr>
              <w:t>in CE/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</w:t>
            </w:r>
            <w:r w:rsidR="00E637E0">
              <w:rPr>
                <w:rFonts w:ascii="Arial" w:hAnsi="Arial" w:cs="Arial"/>
                <w:i/>
                <w:sz w:val="16"/>
                <w:szCs w:val="16"/>
                <w:lang w:val="en-US"/>
              </w:rPr>
              <w:t>R. I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nforma</w:t>
            </w:r>
            <w:r w:rsidR="002E03C4">
              <w:rPr>
                <w:rFonts w:ascii="Arial" w:hAnsi="Arial" w:cs="Arial"/>
                <w:i/>
                <w:sz w:val="16"/>
                <w:szCs w:val="16"/>
                <w:lang w:val="en-US"/>
              </w:rPr>
              <w:t>tion to</w:t>
            </w:r>
            <w:r w:rsidR="00E637E0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supplier on changed items will follow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367AA" w:rsidRPr="00F367AA" w:rsidRDefault="00F367AA" w:rsidP="00BE435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51A07" w:rsidRPr="00EB1B4E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Pr="00EB1B4E" w:rsidRDefault="00D51A07" w:rsidP="00AE08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Änderung</w:t>
            </w:r>
            <w:r w:rsidR="00511BCD">
              <w:rPr>
                <w:rFonts w:ascii="Arial" w:hAnsi="Arial" w:cs="Arial"/>
                <w:sz w:val="16"/>
                <w:szCs w:val="16"/>
              </w:rPr>
              <w:t>svorschlag</w:t>
            </w:r>
            <w:r w:rsidRPr="00EB1B4E">
              <w:rPr>
                <w:rFonts w:ascii="Arial" w:hAnsi="Arial" w:cs="Arial"/>
                <w:sz w:val="16"/>
                <w:szCs w:val="16"/>
              </w:rPr>
              <w:t xml:space="preserve"> abgelehnt</w:t>
            </w:r>
            <w:r w:rsidRPr="00643A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3AD6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643A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511BCD">
              <w:rPr>
                <w:rFonts w:ascii="Arial" w:hAnsi="Arial" w:cs="Arial"/>
                <w:i/>
                <w:iCs/>
                <w:sz w:val="16"/>
                <w:szCs w:val="16"/>
              </w:rPr>
              <w:t>Supplier Change R</w:t>
            </w:r>
            <w:r w:rsidRPr="00643AD6">
              <w:rPr>
                <w:rFonts w:ascii="Arial" w:hAnsi="Arial" w:cs="Arial"/>
                <w:i/>
                <w:iCs/>
                <w:sz w:val="16"/>
                <w:szCs w:val="16"/>
              </w:rPr>
              <w:t>equest rejected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1A07" w:rsidRPr="00EB1B4E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Default="00D51A07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A07" w:rsidRPr="00DD7F0C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Pr="00EB1B4E" w:rsidRDefault="00D51A07" w:rsidP="00BE435C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GB"/>
              </w:rPr>
            </w:pPr>
            <w:r w:rsidRPr="00DB680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Notwendige Lieferantenaktivitäten</w:t>
            </w:r>
            <w:r w:rsidRPr="00DB680F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/ Nec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essary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A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ctivities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 xml:space="preserve"> by the Supplier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GB"/>
              </w:rPr>
              <w:t>:</w:t>
            </w:r>
            <w:r w:rsidRPr="00EB1B4E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GB"/>
              </w:rPr>
              <w:t xml:space="preserve">  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51A07" w:rsidRPr="00DD7F0C" w:rsidTr="00D46D6E">
        <w:trPr>
          <w:trHeight w:hRule="exact" w:val="198"/>
        </w:trPr>
        <w:tc>
          <w:tcPr>
            <w:tcW w:w="8345" w:type="dxa"/>
            <w:gridSpan w:val="6"/>
            <w:shd w:val="clear" w:color="auto" w:fill="auto"/>
          </w:tcPr>
          <w:p w:rsidR="00D51A07" w:rsidRPr="00EB1B4E" w:rsidRDefault="00D51A07" w:rsidP="00BE435C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51A07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51A07" w:rsidRPr="00EB1B4E" w:rsidTr="00AB5039">
        <w:trPr>
          <w:trHeight w:hRule="exact" w:val="198"/>
        </w:trPr>
        <w:tc>
          <w:tcPr>
            <w:tcW w:w="1809" w:type="dxa"/>
            <w:gridSpan w:val="2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Prüfanweisung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ATP</w:t>
            </w:r>
          </w:p>
        </w:tc>
        <w:tc>
          <w:tcPr>
            <w:tcW w:w="690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Spezifikation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Specification</w:t>
            </w:r>
          </w:p>
        </w:tc>
        <w:tc>
          <w:tcPr>
            <w:tcW w:w="997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8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Einbauzeichnung 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ICD</w:t>
            </w:r>
          </w:p>
        </w:tc>
        <w:tc>
          <w:tcPr>
            <w:tcW w:w="1544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1A07" w:rsidRPr="00EB1B4E" w:rsidTr="00AB5039">
        <w:trPr>
          <w:trHeight w:hRule="exact" w:val="198"/>
        </w:trPr>
        <w:tc>
          <w:tcPr>
            <w:tcW w:w="1809" w:type="dxa"/>
            <w:gridSpan w:val="2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Muster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Samples</w:t>
            </w:r>
          </w:p>
        </w:tc>
        <w:tc>
          <w:tcPr>
            <w:tcW w:w="690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Verifikationstest / </w:t>
            </w:r>
            <w:r w:rsidRPr="00EB1B4E">
              <w:rPr>
                <w:rFonts w:ascii="Arial" w:hAnsi="Arial" w:cs="Arial"/>
                <w:sz w:val="16"/>
                <w:szCs w:val="16"/>
              </w:rPr>
              <w:br/>
            </w:r>
            <w:r w:rsidR="00DB680F">
              <w:rPr>
                <w:rFonts w:ascii="Arial" w:hAnsi="Arial" w:cs="Arial"/>
                <w:i/>
                <w:sz w:val="16"/>
                <w:szCs w:val="16"/>
              </w:rPr>
              <w:t>Verification T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ests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Erstmusterprüfung / </w:t>
            </w:r>
            <w:r w:rsidRPr="002E03C4">
              <w:rPr>
                <w:rFonts w:ascii="Arial" w:hAnsi="Arial" w:cs="Arial"/>
                <w:i/>
                <w:sz w:val="16"/>
                <w:szCs w:val="16"/>
              </w:rPr>
              <w:t>FAI</w:t>
            </w:r>
          </w:p>
        </w:tc>
        <w:tc>
          <w:tcPr>
            <w:tcW w:w="1544" w:type="dxa"/>
            <w:shd w:val="clear" w:color="auto" w:fill="auto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B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F0200">
              <w:rPr>
                <w:rFonts w:ascii="Arial" w:hAnsi="Arial" w:cs="Arial"/>
                <w:sz w:val="16"/>
                <w:szCs w:val="16"/>
              </w:rPr>
            </w:r>
            <w:r w:rsidR="00DF02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1B4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51A07" w:rsidRPr="00EB1B4E" w:rsidTr="00AB5039">
        <w:trPr>
          <w:trHeight w:hRule="exact" w:val="198"/>
        </w:trPr>
        <w:tc>
          <w:tcPr>
            <w:tcW w:w="1809" w:type="dxa"/>
            <w:gridSpan w:val="2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D51A07" w:rsidRPr="00EB1B4E" w:rsidRDefault="00D51A07" w:rsidP="00BD7D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1A07" w:rsidRPr="00EB1B4E" w:rsidTr="00A828BF">
        <w:trPr>
          <w:trHeight w:hRule="exact" w:val="588"/>
        </w:trPr>
        <w:tc>
          <w:tcPr>
            <w:tcW w:w="1526" w:type="dxa"/>
            <w:shd w:val="clear" w:color="auto" w:fill="auto"/>
          </w:tcPr>
          <w:p w:rsidR="00D51A07" w:rsidRPr="00EB1B4E" w:rsidRDefault="00D51A07" w:rsidP="00F95CA9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 xml:space="preserve">Sonstiges </w:t>
            </w:r>
            <w:r w:rsidRPr="00EB1B4E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Other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51A07" w:rsidRPr="00E95416" w:rsidRDefault="00D51A07" w:rsidP="002153A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end"/>
            </w:r>
          </w:p>
        </w:tc>
      </w:tr>
    </w:tbl>
    <w:p w:rsidR="00335DE0" w:rsidRDefault="00335DE0" w:rsidP="006F7315">
      <w:pPr>
        <w:tabs>
          <w:tab w:val="left" w:pos="6804"/>
        </w:tabs>
        <w:rPr>
          <w:rFonts w:ascii="Arial" w:hAnsi="Arial" w:cs="Arial"/>
          <w:b/>
          <w:sz w:val="16"/>
          <w:szCs w:val="16"/>
          <w:lang w:val="en-US"/>
        </w:rPr>
        <w:sectPr w:rsidR="00335DE0" w:rsidSect="006F7315">
          <w:headerReference w:type="default" r:id="rId9"/>
          <w:footerReference w:type="default" r:id="rId10"/>
          <w:pgSz w:w="11906" w:h="16838"/>
          <w:pgMar w:top="1417" w:right="1417" w:bottom="851" w:left="1417" w:header="284" w:footer="425" w:gutter="0"/>
          <w:cols w:space="708"/>
          <w:docGrid w:linePitch="360"/>
        </w:sectPr>
      </w:pPr>
    </w:p>
    <w:p w:rsidR="00370EF5" w:rsidRDefault="00370EF5" w:rsidP="006F7315">
      <w:pPr>
        <w:tabs>
          <w:tab w:val="left" w:pos="6804"/>
        </w:tabs>
        <w:rPr>
          <w:rFonts w:ascii="Arial" w:hAnsi="Arial" w:cs="Arial"/>
          <w:b/>
          <w:sz w:val="16"/>
          <w:szCs w:val="16"/>
          <w:lang w:val="en-US"/>
        </w:rPr>
        <w:sectPr w:rsidR="00370EF5" w:rsidSect="00335DE0">
          <w:type w:val="continuous"/>
          <w:pgSz w:w="11906" w:h="16838"/>
          <w:pgMar w:top="1417" w:right="1417" w:bottom="851" w:left="1417" w:header="284" w:footer="425" w:gutter="0"/>
          <w:cols w:space="708"/>
          <w:formProt w:val="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1"/>
        <w:gridCol w:w="1833"/>
        <w:gridCol w:w="3276"/>
      </w:tblGrid>
      <w:tr w:rsidR="00234AD0" w:rsidRPr="00EB1B4E" w:rsidTr="002D1B42">
        <w:trPr>
          <w:trHeight w:hRule="exact" w:val="665"/>
        </w:trPr>
        <w:tc>
          <w:tcPr>
            <w:tcW w:w="9889" w:type="dxa"/>
            <w:gridSpan w:val="4"/>
            <w:shd w:val="clear" w:color="auto" w:fill="auto"/>
          </w:tcPr>
          <w:p w:rsidR="00234AD0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AB5039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 xml:space="preserve">Unterschriften DAs / </w:t>
            </w:r>
            <w:r w:rsidRPr="00DB680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Signatures DAs</w:t>
            </w:r>
          </w:p>
        </w:tc>
      </w:tr>
      <w:tr w:rsidR="00C933F8" w:rsidRPr="00EB1B4E" w:rsidTr="002D1B42">
        <w:trPr>
          <w:trHeight w:hRule="exact" w:val="198"/>
        </w:trPr>
        <w:tc>
          <w:tcPr>
            <w:tcW w:w="1809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Name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Name: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C933F8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  <w:p w:rsidR="00E75DF7" w:rsidRPr="00EB1B4E" w:rsidRDefault="00E75DF7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Name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Name: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C933F8" w:rsidRDefault="00C933F8" w:rsidP="00D05C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  <w:p w:rsidR="00E75DF7" w:rsidRPr="00EB1B4E" w:rsidRDefault="00E75DF7" w:rsidP="00D05C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5DF7" w:rsidRPr="00EB1B4E" w:rsidTr="002D1B42">
        <w:trPr>
          <w:trHeight w:hRule="exact" w:val="198"/>
        </w:trPr>
        <w:tc>
          <w:tcPr>
            <w:tcW w:w="1809" w:type="dxa"/>
            <w:shd w:val="clear" w:color="auto" w:fill="auto"/>
          </w:tcPr>
          <w:p w:rsidR="00E75DF7" w:rsidRPr="00EB1B4E" w:rsidRDefault="00E75DF7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E75DF7" w:rsidRDefault="00E75DF7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shd w:val="clear" w:color="auto" w:fill="auto"/>
          </w:tcPr>
          <w:p w:rsidR="00E75DF7" w:rsidRPr="00EB1B4E" w:rsidRDefault="00E75DF7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E75DF7" w:rsidRDefault="00E75DF7" w:rsidP="00D05C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35" w:rsidRPr="00EB1B4E" w:rsidTr="002D1B42">
        <w:trPr>
          <w:trHeight w:hRule="exact" w:val="198"/>
        </w:trPr>
        <w:tc>
          <w:tcPr>
            <w:tcW w:w="1809" w:type="dxa"/>
            <w:shd w:val="clear" w:color="auto" w:fill="auto"/>
          </w:tcPr>
          <w:p w:rsidR="00BC4435" w:rsidRPr="00EB1B4E" w:rsidRDefault="00BC4435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BC4435" w:rsidRDefault="00BC4435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shd w:val="clear" w:color="auto" w:fill="auto"/>
          </w:tcPr>
          <w:p w:rsidR="00BC4435" w:rsidRPr="00EB1B4E" w:rsidRDefault="00BC4435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BC4435" w:rsidRDefault="00BC4435" w:rsidP="00D05C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3F8" w:rsidRPr="00EB1B4E" w:rsidTr="002D1B42">
        <w:trPr>
          <w:trHeight w:hRule="exact" w:val="198"/>
        </w:trPr>
        <w:tc>
          <w:tcPr>
            <w:tcW w:w="1809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Datum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Date</w:t>
            </w:r>
          </w:p>
        </w:tc>
        <w:tc>
          <w:tcPr>
            <w:tcW w:w="2971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="00BC4435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1833" w:type="dxa"/>
            <w:shd w:val="clear" w:color="auto" w:fill="auto"/>
          </w:tcPr>
          <w:p w:rsidR="00C933F8" w:rsidRPr="00EB1B4E" w:rsidRDefault="00C933F8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 xml:space="preserve">Datum </w:t>
            </w:r>
            <w:r w:rsidRPr="00EB1B4E">
              <w:rPr>
                <w:rFonts w:ascii="Arial" w:hAnsi="Arial" w:cs="Arial"/>
                <w:iCs/>
                <w:sz w:val="16"/>
                <w:szCs w:val="16"/>
                <w:lang w:val="en-GB"/>
              </w:rPr>
              <w:t>/</w:t>
            </w:r>
            <w:r w:rsidRPr="00EB1B4E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Date</w:t>
            </w:r>
          </w:p>
        </w:tc>
        <w:tc>
          <w:tcPr>
            <w:tcW w:w="3276" w:type="dxa"/>
            <w:shd w:val="clear" w:color="auto" w:fill="auto"/>
          </w:tcPr>
          <w:p w:rsidR="00C933F8" w:rsidRPr="00EB1B4E" w:rsidRDefault="00C933F8" w:rsidP="00D05C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</w:t>
            </w:r>
            <w:r w:rsidR="00BC4435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234AD0" w:rsidRPr="00EB1B4E" w:rsidTr="002D1B42">
        <w:trPr>
          <w:trHeight w:val="558"/>
        </w:trPr>
        <w:tc>
          <w:tcPr>
            <w:tcW w:w="1809" w:type="dxa"/>
            <w:shd w:val="clear" w:color="auto" w:fill="auto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16A6F" w:rsidRPr="00743F28" w:rsidRDefault="00D16A6F" w:rsidP="00D16A6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43F28">
              <w:rPr>
                <w:rFonts w:ascii="Arial" w:hAnsi="Arial" w:cs="Arial"/>
                <w:sz w:val="16"/>
                <w:szCs w:val="16"/>
              </w:rPr>
              <w:t>Unterschrift</w:t>
            </w:r>
            <w:r>
              <w:rPr>
                <w:rFonts w:ascii="Arial" w:hAnsi="Arial" w:cs="Arial"/>
                <w:sz w:val="16"/>
                <w:szCs w:val="16"/>
              </w:rPr>
              <w:t xml:space="preserve"> Warengruppenverantwortlicher </w:t>
            </w:r>
            <w:r w:rsidRPr="00743F2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Signature</w:t>
            </w:r>
          </w:p>
          <w:p w:rsidR="00D16A6F" w:rsidRDefault="00D16A6F" w:rsidP="00D16A6F">
            <w:pPr>
              <w:rPr>
                <w:rFonts w:ascii="Arial" w:hAnsi="Arial" w:cs="Arial"/>
                <w:sz w:val="16"/>
                <w:szCs w:val="16"/>
              </w:rPr>
            </w:pPr>
            <w:r w:rsidRPr="003C2628">
              <w:rPr>
                <w:rFonts w:ascii="Arial" w:hAnsi="Arial" w:cs="Arial"/>
                <w:i/>
                <w:sz w:val="16"/>
                <w:szCs w:val="16"/>
              </w:rPr>
              <w:t>Commodity Manager</w:t>
            </w:r>
          </w:p>
          <w:p w:rsidR="00234AD0" w:rsidRPr="00743F28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</w:tc>
        <w:tc>
          <w:tcPr>
            <w:tcW w:w="1833" w:type="dxa"/>
            <w:shd w:val="clear" w:color="auto" w:fill="auto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D16A6F" w:rsidRPr="00EB1B4E" w:rsidRDefault="00D16A6F" w:rsidP="00D16A6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Unterschrift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GB"/>
              </w:rPr>
              <w:t>Signature</w:t>
            </w:r>
            <w:r w:rsidRPr="00EB1B4E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C56792">
              <w:rPr>
                <w:rFonts w:ascii="Arial" w:hAnsi="Arial" w:cs="Arial"/>
                <w:i/>
                <w:sz w:val="16"/>
                <w:szCs w:val="16"/>
                <w:lang w:val="en-GB"/>
              </w:rPr>
              <w:t>Supplier Quality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Manager</w:t>
            </w: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  <w:p w:rsidR="00234AD0" w:rsidRDefault="00BC4435" w:rsidP="002D1B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AD0" w:rsidRPr="00EB1B4E" w:rsidTr="00B92309">
        <w:trPr>
          <w:trHeight w:val="1424"/>
        </w:trPr>
        <w:tc>
          <w:tcPr>
            <w:tcW w:w="1809" w:type="dxa"/>
            <w:shd w:val="clear" w:color="auto" w:fill="auto"/>
          </w:tcPr>
          <w:p w:rsidR="00234AD0" w:rsidRPr="00EB1B4E" w:rsidRDefault="00234AD0" w:rsidP="002D1B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1B4E">
              <w:rPr>
                <w:rFonts w:ascii="Arial" w:hAnsi="Arial" w:cs="Arial"/>
                <w:sz w:val="16"/>
                <w:szCs w:val="16"/>
              </w:rPr>
              <w:t>Anmerkungen /</w:t>
            </w:r>
            <w:r w:rsidR="00D05C4B"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EB1B4E">
              <w:rPr>
                <w:rFonts w:ascii="Arial" w:hAnsi="Arial" w:cs="Arial"/>
                <w:i/>
                <w:sz w:val="16"/>
                <w:szCs w:val="16"/>
              </w:rPr>
              <w:t>emarks</w:t>
            </w:r>
          </w:p>
          <w:p w:rsidR="00234AD0" w:rsidRPr="00EB1B4E" w:rsidRDefault="00234AD0" w:rsidP="002D1B4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:rsidR="00234AD0" w:rsidRPr="00E95416" w:rsidRDefault="00234AD0" w:rsidP="002D1B42">
            <w:pPr>
              <w:spacing w:before="60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6"/>
                <w:szCs w:val="16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6"/>
                <w:szCs w:val="16"/>
              </w:rPr>
              <w:fldChar w:fldCharType="end"/>
            </w:r>
          </w:p>
        </w:tc>
      </w:tr>
    </w:tbl>
    <w:p w:rsidR="00D02834" w:rsidRDefault="00D02834" w:rsidP="00192C7E">
      <w:pPr>
        <w:rPr>
          <w:rFonts w:ascii="Arial" w:hAnsi="Arial" w:cs="Arial"/>
          <w:sz w:val="16"/>
          <w:szCs w:val="16"/>
        </w:rPr>
        <w:sectPr w:rsidR="00D02834" w:rsidSect="006F7315">
          <w:headerReference w:type="default" r:id="rId11"/>
          <w:pgSz w:w="11906" w:h="16838"/>
          <w:pgMar w:top="1417" w:right="1417" w:bottom="851" w:left="1417" w:header="284" w:footer="425" w:gutter="0"/>
          <w:cols w:space="708"/>
          <w:formProt w:val="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D2680" w:rsidRPr="00256BE0" w:rsidTr="00D46D6E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058A" w:rsidRPr="00EB1B4E" w:rsidRDefault="00E5058A" w:rsidP="00192C7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5556F9" w:rsidRPr="00256BE0" w:rsidRDefault="00FB6C1C" w:rsidP="00AE08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Änderungsgrund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Reason for C</w:t>
            </w:r>
            <w:r w:rsidRPr="00256BE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hange:</w:t>
            </w:r>
            <w:r w:rsidR="007152B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   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>(Pflichtfeld: Vom Lieferanten auszufüllen</w:t>
            </w:r>
            <w:r w:rsidR="00DB680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="00DB680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AE088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  <w:tr w:rsidR="00FB6C1C" w:rsidRPr="00256BE0" w:rsidTr="005F3373">
        <w:trPr>
          <w:trHeight w:val="1795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110F" w:rsidRPr="00F52272" w:rsidRDefault="0071110F" w:rsidP="00192C7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0035E5" w:rsidRPr="00E95416" w:rsidRDefault="00A54F5E" w:rsidP="00192C7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  <w:tr w:rsidR="00FB6C1C" w:rsidRPr="00EB1B4E" w:rsidTr="00D46D6E">
        <w:tc>
          <w:tcPr>
            <w:tcW w:w="98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72BF" w:rsidRPr="00EB1B4E" w:rsidRDefault="00FB72BF" w:rsidP="00FB6C1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FB6C1C" w:rsidRPr="00AE088B" w:rsidRDefault="00FB6C1C" w:rsidP="00FB6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Änderungsbeschreibung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Change D</w:t>
            </w:r>
            <w:r w:rsidRPr="00256BE0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escription</w:t>
            </w:r>
            <w:r w:rsidRPr="00256BE0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="007152B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(Pflichtfeld: Vom Lieferanten auszufüllen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/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DB680F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B6C1C" w:rsidRPr="00EB1B4E" w:rsidTr="005F3373">
        <w:trPr>
          <w:trHeight w:val="1883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435F" w:rsidRPr="003A2F5C" w:rsidRDefault="00A7435F" w:rsidP="00A7435F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3A2F5C">
              <w:rPr>
                <w:rFonts w:ascii="Arial" w:hAnsi="Arial" w:cs="Arial"/>
                <w:sz w:val="12"/>
                <w:szCs w:val="12"/>
              </w:rPr>
              <w:t>(Bitte</w:t>
            </w:r>
            <w:r>
              <w:rPr>
                <w:rFonts w:ascii="Arial" w:hAnsi="Arial" w:cs="Arial"/>
                <w:sz w:val="12"/>
                <w:szCs w:val="12"/>
              </w:rPr>
              <w:t xml:space="preserve"> hier</w:t>
            </w:r>
            <w:r w:rsidRPr="003A2F5C">
              <w:rPr>
                <w:rFonts w:ascii="Arial" w:hAnsi="Arial" w:cs="Arial"/>
                <w:sz w:val="12"/>
                <w:szCs w:val="12"/>
              </w:rPr>
              <w:t xml:space="preserve"> Bemerkungen einfügen, wenn „Einfluss auf</w:t>
            </w:r>
            <w:r>
              <w:rPr>
                <w:rFonts w:ascii="Arial" w:hAnsi="Arial" w:cs="Arial"/>
                <w:sz w:val="12"/>
                <w:szCs w:val="12"/>
              </w:rPr>
              <w:t xml:space="preserve"> …</w:t>
            </w:r>
            <w:r w:rsidRPr="003A2F5C">
              <w:rPr>
                <w:rFonts w:ascii="Arial" w:hAnsi="Arial" w:cs="Arial"/>
                <w:sz w:val="12"/>
                <w:szCs w:val="12"/>
              </w:rPr>
              <w:t>“ aus Lieferantensicht nicht bewertet werden kann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3A2F5C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3A2F5C">
              <w:rPr>
                <w:rFonts w:ascii="Arial" w:hAnsi="Arial" w:cs="Arial"/>
                <w:i/>
                <w:sz w:val="12"/>
                <w:szCs w:val="12"/>
              </w:rPr>
              <w:t>Please add remarks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here</w:t>
            </w:r>
            <w:r w:rsidRPr="003A2F5C">
              <w:rPr>
                <w:rFonts w:ascii="Arial" w:hAnsi="Arial" w:cs="Arial"/>
                <w:i/>
                <w:sz w:val="12"/>
                <w:szCs w:val="12"/>
              </w:rPr>
              <w:t xml:space="preserve"> if „Impact on …“ cannot be evaluated from supplier point of view.)</w:t>
            </w:r>
          </w:p>
          <w:p w:rsidR="0071110F" w:rsidRPr="007152B6" w:rsidRDefault="0071110F" w:rsidP="00FB6C1C">
            <w:pPr>
              <w:rPr>
                <w:rFonts w:ascii="Arial" w:hAnsi="Arial" w:cs="Arial"/>
                <w:sz w:val="12"/>
                <w:szCs w:val="12"/>
              </w:rPr>
            </w:pPr>
          </w:p>
          <w:p w:rsidR="00FB6C1C" w:rsidRPr="00E95416" w:rsidRDefault="00A54F5E" w:rsidP="00FB6C1C">
            <w:pPr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  <w:tr w:rsidR="00FB6C1C" w:rsidRPr="00EB1B4E" w:rsidTr="00D46D6E">
        <w:tc>
          <w:tcPr>
            <w:tcW w:w="98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72BF" w:rsidRPr="00EB1B4E" w:rsidRDefault="00FB72BF" w:rsidP="00FB6C1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FB6C1C" w:rsidRPr="00AE088B" w:rsidRDefault="00FB6C1C" w:rsidP="00FB6C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Überprüfung der Änderung </w:t>
            </w:r>
            <w:r w:rsidRPr="00EB1B4E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/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Validation of C</w:t>
            </w:r>
            <w:r w:rsidRPr="00EB1B4E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hange</w:t>
            </w:r>
            <w:r w:rsidRPr="00EB1B4E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="00DB680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7152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(Pflichtfeld: Vom Lieferanten auszufüllen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/</w:t>
            </w:r>
            <w:r w:rsidR="00DB680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088B" w:rsidRPr="00AE088B">
              <w:rPr>
                <w:rFonts w:ascii="Arial" w:hAnsi="Arial" w:cs="Arial"/>
                <w:i/>
                <w:sz w:val="14"/>
                <w:szCs w:val="14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DB680F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AE088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B6C1C" w:rsidRPr="00EB1B4E" w:rsidTr="005F3373">
        <w:trPr>
          <w:trHeight w:val="1592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110F" w:rsidRPr="007152B6" w:rsidRDefault="0071110F" w:rsidP="0071110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FB6C1C" w:rsidRPr="00E95416" w:rsidRDefault="00A54F5E" w:rsidP="00FB6C1C">
            <w:pPr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  <w:tr w:rsidR="00FB6C1C" w:rsidRPr="00712CBC" w:rsidTr="005148D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0"/>
        </w:trPr>
        <w:tc>
          <w:tcPr>
            <w:tcW w:w="9889" w:type="dxa"/>
            <w:tcBorders>
              <w:bottom w:val="nil"/>
            </w:tcBorders>
            <w:shd w:val="clear" w:color="auto" w:fill="auto"/>
          </w:tcPr>
          <w:p w:rsidR="00FB72BF" w:rsidRPr="00EB1B4E" w:rsidRDefault="00FB72BF" w:rsidP="00FB6C1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</w:pPr>
          </w:p>
          <w:p w:rsidR="00FB6C1C" w:rsidRDefault="00291C72" w:rsidP="00FB6C1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DB680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Risikobewertung</w:t>
            </w:r>
            <w:r w:rsidR="00FB6C1C" w:rsidRPr="00DB680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="00FB6C1C" w:rsidRPr="00DB680F">
              <w:rPr>
                <w:rFonts w:ascii="Arial" w:hAnsi="Arial" w:cs="Arial"/>
                <w:b/>
                <w:iCs/>
                <w:sz w:val="16"/>
                <w:szCs w:val="16"/>
                <w:u w:val="single"/>
                <w:lang w:val="en-US"/>
              </w:rPr>
              <w:t>/</w:t>
            </w:r>
            <w:r w:rsidR="00FB6C1C"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Risk A</w:t>
            </w:r>
            <w:r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>ssessment</w:t>
            </w:r>
            <w:r w:rsidR="007152B6"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  <w:lang w:val="en-US"/>
              </w:rPr>
              <w:tab/>
            </w:r>
            <w:r w:rsidR="007152B6" w:rsidRPr="00DB680F">
              <w:rPr>
                <w:rFonts w:ascii="Arial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   </w:t>
            </w:r>
            <w:r w:rsidR="00AE088B" w:rsidRPr="00DB680F">
              <w:rPr>
                <w:rFonts w:ascii="Arial" w:hAnsi="Arial" w:cs="Arial"/>
                <w:sz w:val="14"/>
                <w:szCs w:val="14"/>
                <w:lang w:val="en-US"/>
              </w:rPr>
              <w:t>(Pflichtfeld: Vom Lieferanten auszufüllen/</w:t>
            </w:r>
            <w:r w:rsidR="00AE088B" w:rsidRP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>Mandatory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Field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:</w:t>
            </w:r>
            <w:r w:rsidR="00DB680F" w:rsidRPr="00AE088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To be compiled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by </w:t>
            </w:r>
            <w:r w:rsidR="00DB680F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the </w:t>
            </w:r>
            <w:r w:rsidR="00DB680F" w:rsidRPr="00AE088B">
              <w:rPr>
                <w:rFonts w:ascii="Arial" w:hAnsi="Arial" w:cs="Arial"/>
                <w:i/>
                <w:sz w:val="14"/>
                <w:szCs w:val="14"/>
                <w:lang w:val="en-US"/>
              </w:rPr>
              <w:t>supplier</w:t>
            </w:r>
            <w:r w:rsidR="00AE088B" w:rsidRPr="00DB680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:rsidR="005148D0" w:rsidRPr="005148D0" w:rsidRDefault="005148D0" w:rsidP="00FB6C1C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148D0" w:rsidRPr="00DB680F" w:rsidRDefault="005148D0" w:rsidP="00FB6C1C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separate"/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noProof/>
                <w:color w:val="1F497D" w:themeColor="text2"/>
                <w:sz w:val="18"/>
                <w:szCs w:val="18"/>
                <w:lang w:val="en-GB"/>
              </w:rPr>
              <w:t> </w:t>
            </w:r>
            <w:r w:rsidRPr="00E95416">
              <w:rPr>
                <w:rFonts w:ascii="Arial" w:hAnsi="Arial" w:cs="Arial"/>
                <w:color w:val="1F497D" w:themeColor="text2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D02834" w:rsidRDefault="00D02834" w:rsidP="005148D0">
      <w:pPr>
        <w:rPr>
          <w:rFonts w:ascii="Arial" w:hAnsi="Arial" w:cs="Arial"/>
          <w:sz w:val="18"/>
          <w:szCs w:val="18"/>
          <w:lang w:val="en-US"/>
        </w:rPr>
      </w:pPr>
    </w:p>
    <w:p w:rsidR="00D02834" w:rsidRDefault="00D02834">
      <w:pPr>
        <w:widowControl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tbl>
      <w:tblPr>
        <w:tblW w:w="985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9072"/>
      </w:tblGrid>
      <w:tr w:rsidR="00D02834" w:rsidRPr="00DD7F0C" w:rsidTr="008D6801">
        <w:trPr>
          <w:cantSplit/>
          <w:trHeight w:val="658"/>
        </w:trPr>
        <w:tc>
          <w:tcPr>
            <w:tcW w:w="9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34" w:rsidRPr="002612F5" w:rsidRDefault="00D02834" w:rsidP="008D680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snapToGrid/>
                <w:sz w:val="18"/>
                <w:szCs w:val="18"/>
              </w:rPr>
            </w:pPr>
            <w:r w:rsidRPr="002612F5">
              <w:rPr>
                <w:rFonts w:ascii="Arial" w:hAnsi="Arial"/>
                <w:b/>
                <w:snapToGrid/>
                <w:sz w:val="18"/>
                <w:szCs w:val="18"/>
              </w:rPr>
              <w:lastRenderedPageBreak/>
              <w:t>Lieferanten-ToDo Liste zum Ausfüllen von Supplier Change Requests (SCR)</w:t>
            </w:r>
          </w:p>
          <w:p w:rsidR="00D02834" w:rsidRPr="003C249F" w:rsidRDefault="00D02834" w:rsidP="008D680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i/>
                <w:snapToGrid/>
                <w:sz w:val="22"/>
                <w:lang w:val="en-US"/>
              </w:rPr>
            </w:pPr>
            <w:r w:rsidRPr="002612F5">
              <w:rPr>
                <w:rFonts w:ascii="Arial" w:hAnsi="Arial"/>
                <w:b/>
                <w:i/>
                <w:snapToGrid/>
                <w:sz w:val="18"/>
                <w:szCs w:val="18"/>
                <w:lang w:val="en-US"/>
              </w:rPr>
              <w:t>Supplier ToDo list for compiling Supplier Change Requests (SCR)</w:t>
            </w:r>
          </w:p>
        </w:tc>
      </w:tr>
      <w:tr w:rsidR="00D02834" w:rsidRPr="00DD7F0C" w:rsidTr="008D6801">
        <w:trPr>
          <w:cantSplit/>
          <w:trHeight w:val="658"/>
        </w:trPr>
        <w:tc>
          <w:tcPr>
            <w:tcW w:w="9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834" w:rsidRPr="008D6801" w:rsidRDefault="00D02834" w:rsidP="008D680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snapToGrid/>
                <w:sz w:val="18"/>
                <w:szCs w:val="18"/>
              </w:rPr>
            </w:pPr>
            <w:r w:rsidRPr="008D6801">
              <w:rPr>
                <w:rFonts w:ascii="Arial" w:hAnsi="Arial"/>
                <w:snapToGrid/>
                <w:sz w:val="18"/>
                <w:szCs w:val="18"/>
              </w:rPr>
              <w:t>Bitte füllen Sie die Seiten 1 und 2 gemäß dieser ToDo Liste aus und löschen Sie diese</w:t>
            </w:r>
            <w:r w:rsidR="00A828BF" w:rsidRPr="008D6801">
              <w:rPr>
                <w:rFonts w:ascii="Arial" w:hAnsi="Arial"/>
                <w:snapToGrid/>
                <w:sz w:val="18"/>
                <w:szCs w:val="18"/>
              </w:rPr>
              <w:t xml:space="preserve"> Tabelle</w:t>
            </w:r>
            <w:r w:rsidRPr="008D6801">
              <w:rPr>
                <w:rFonts w:ascii="Arial" w:hAnsi="Arial"/>
                <w:snapToGrid/>
                <w:sz w:val="18"/>
                <w:szCs w:val="18"/>
              </w:rPr>
              <w:t xml:space="preserve"> der ToDo Liste </w:t>
            </w:r>
            <w:r w:rsidR="00001AF4" w:rsidRPr="008D6801">
              <w:rPr>
                <w:rFonts w:ascii="Arial" w:hAnsi="Arial"/>
                <w:snapToGrid/>
                <w:sz w:val="18"/>
                <w:szCs w:val="18"/>
              </w:rPr>
              <w:t xml:space="preserve">und die leere Seite </w:t>
            </w:r>
            <w:r w:rsidRPr="008D6801">
              <w:rPr>
                <w:rFonts w:ascii="Arial" w:hAnsi="Arial"/>
                <w:snapToGrid/>
                <w:sz w:val="18"/>
                <w:szCs w:val="18"/>
              </w:rPr>
              <w:t xml:space="preserve">vor Einreichen des SCR. </w:t>
            </w:r>
          </w:p>
          <w:p w:rsidR="00D02834" w:rsidRPr="008D6801" w:rsidRDefault="00D02834" w:rsidP="009E1664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Arial" w:hAnsi="Arial"/>
                <w:b/>
                <w:i/>
                <w:snapToGrid/>
                <w:sz w:val="18"/>
                <w:szCs w:val="18"/>
                <w:lang w:val="en-US"/>
              </w:rPr>
            </w:pPr>
            <w:r w:rsidRPr="008D6801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>Please file the pages 1 and 2 according to this ToDo list and delete the</w:t>
            </w:r>
            <w:r w:rsidR="00A828BF" w:rsidRPr="008D6801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 xml:space="preserve"> table</w:t>
            </w:r>
            <w:r w:rsidR="001C05A4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 xml:space="preserve"> including this</w:t>
            </w:r>
            <w:r w:rsidRPr="008D6801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 xml:space="preserve"> ToDo list </w:t>
            </w:r>
            <w:r w:rsidR="00001AF4" w:rsidRPr="008D6801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 xml:space="preserve">and the empty page </w:t>
            </w:r>
            <w:r w:rsidRPr="008D6801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>prior to the submittal of the SCR.</w:t>
            </w:r>
            <w:r w:rsidRPr="008D6801">
              <w:rPr>
                <w:rFonts w:ascii="Arial" w:hAnsi="Arial"/>
                <w:b/>
                <w:i/>
                <w:snapToGrid/>
                <w:sz w:val="18"/>
                <w:szCs w:val="18"/>
                <w:lang w:val="en-US"/>
              </w:rPr>
              <w:t xml:space="preserve"> </w:t>
            </w:r>
          </w:p>
        </w:tc>
      </w:tr>
      <w:tr w:rsidR="009E1664" w:rsidRPr="00DD7F0C" w:rsidTr="008D6801">
        <w:trPr>
          <w:cantSplit/>
          <w:trHeight w:val="658"/>
        </w:trPr>
        <w:tc>
          <w:tcPr>
            <w:tcW w:w="9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664" w:rsidRPr="008D6801" w:rsidRDefault="009E1664" w:rsidP="008D680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snapToGrid/>
                <w:sz w:val="18"/>
                <w:szCs w:val="18"/>
              </w:rPr>
            </w:pPr>
            <w:r w:rsidRPr="008D6801">
              <w:rPr>
                <w:rFonts w:ascii="Arial" w:hAnsi="Arial"/>
                <w:snapToGrid/>
                <w:sz w:val="18"/>
                <w:szCs w:val="18"/>
              </w:rPr>
              <w:t>Der Dokumentenschutz</w:t>
            </w:r>
            <w:r w:rsidR="001C05A4">
              <w:rPr>
                <w:rFonts w:ascii="Arial" w:hAnsi="Arial"/>
                <w:snapToGrid/>
                <w:sz w:val="18"/>
                <w:szCs w:val="18"/>
              </w:rPr>
              <w:t xml:space="preserve"> muss nicht entfernt werden. Es</w:t>
            </w:r>
            <w:r w:rsidRPr="008D6801">
              <w:rPr>
                <w:rFonts w:ascii="Arial" w:hAnsi="Arial"/>
                <w:snapToGrid/>
                <w:sz w:val="18"/>
                <w:szCs w:val="18"/>
              </w:rPr>
              <w:t xml:space="preserve"> können ab Seite 2 beliebig Bilder, Tabellen etc. ein</w:t>
            </w:r>
            <w:r w:rsidR="001C05A4">
              <w:rPr>
                <w:rFonts w:ascii="Arial" w:hAnsi="Arial"/>
                <w:snapToGrid/>
                <w:sz w:val="18"/>
                <w:szCs w:val="18"/>
              </w:rPr>
              <w:t>gefügt werden.</w:t>
            </w:r>
          </w:p>
          <w:p w:rsidR="009E1664" w:rsidRPr="008D6801" w:rsidRDefault="009E1664" w:rsidP="008D680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b/>
                <w:i/>
                <w:snapToGrid/>
                <w:sz w:val="18"/>
                <w:szCs w:val="18"/>
                <w:lang w:val="en-US"/>
              </w:rPr>
            </w:pPr>
            <w:r w:rsidRPr="008D6801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>The document protection does not have to be removed. You can insert any images, tables, etc. from page 2 onwards.</w:t>
            </w:r>
          </w:p>
        </w:tc>
      </w:tr>
      <w:tr w:rsidR="008D6801" w:rsidRPr="00DD7F0C" w:rsidTr="008D6801">
        <w:trPr>
          <w:cantSplit/>
          <w:trHeight w:val="658"/>
        </w:trPr>
        <w:tc>
          <w:tcPr>
            <w:tcW w:w="9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801" w:rsidRPr="008D6801" w:rsidRDefault="008D6801" w:rsidP="008D680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snapToGrid/>
                <w:sz w:val="18"/>
                <w:szCs w:val="18"/>
              </w:rPr>
            </w:pPr>
            <w:r w:rsidRPr="008D6801">
              <w:rPr>
                <w:rFonts w:ascii="Arial" w:hAnsi="Arial"/>
                <w:snapToGrid/>
                <w:sz w:val="18"/>
                <w:szCs w:val="18"/>
              </w:rPr>
              <w:t>Durch Drucken (als pdf) des fertig ausgefüllten SCRs werden die Felder im Header automatisch aktualisiert</w:t>
            </w:r>
            <w:r w:rsidR="001C05A4">
              <w:rPr>
                <w:rFonts w:ascii="Arial" w:hAnsi="Arial"/>
                <w:snapToGrid/>
                <w:sz w:val="18"/>
                <w:szCs w:val="18"/>
              </w:rPr>
              <w:t>.</w:t>
            </w:r>
          </w:p>
          <w:p w:rsidR="008D6801" w:rsidRPr="008D6801" w:rsidRDefault="008D6801" w:rsidP="008D6801">
            <w:pPr>
              <w:widowControl/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</w:pPr>
            <w:r w:rsidRPr="008D6801">
              <w:rPr>
                <w:rFonts w:ascii="Arial" w:hAnsi="Arial"/>
                <w:i/>
                <w:snapToGrid/>
                <w:sz w:val="18"/>
                <w:szCs w:val="18"/>
                <w:lang w:val="en-US"/>
              </w:rPr>
              <w:t>By printing (as pdf) the filled SCR, the fields in the header are automatically updated.</w:t>
            </w:r>
          </w:p>
        </w:tc>
      </w:tr>
      <w:tr w:rsidR="00D02834" w:rsidRPr="0075486F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  <w:tblHeader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9E1664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="40" w:after="40" w:line="200" w:lineRule="atLeast"/>
              <w:textAlignment w:val="baseline"/>
              <w:rPr>
                <w:rFonts w:ascii="Arial" w:hAnsi="Arial"/>
                <w:snapToGrid/>
                <w:sz w:val="16"/>
              </w:rPr>
            </w:pPr>
            <w:r w:rsidRPr="009E1664">
              <w:rPr>
                <w:rFonts w:ascii="Arial" w:hAnsi="Arial"/>
                <w:snapToGrid/>
                <w:sz w:val="16"/>
              </w:rPr>
              <w:t xml:space="preserve">Nr / </w:t>
            </w:r>
            <w:r w:rsidRPr="009E1664">
              <w:rPr>
                <w:rFonts w:ascii="Arial" w:hAnsi="Arial"/>
                <w:i/>
                <w:snapToGrid/>
                <w:sz w:val="16"/>
              </w:rPr>
              <w:t>No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9E1664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="40" w:after="40" w:line="200" w:lineRule="atLeast"/>
              <w:textAlignment w:val="baseline"/>
              <w:rPr>
                <w:rFonts w:ascii="Arial" w:hAnsi="Arial"/>
                <w:snapToGrid/>
                <w:sz w:val="16"/>
              </w:rPr>
            </w:pPr>
            <w:r w:rsidRPr="009E1664">
              <w:rPr>
                <w:rFonts w:ascii="Arial" w:hAnsi="Arial"/>
                <w:snapToGrid/>
                <w:sz w:val="16"/>
              </w:rPr>
              <w:t>To Do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nil"/>
            </w:tcBorders>
          </w:tcPr>
          <w:p w:rsidR="00D02834" w:rsidRPr="009E1664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nil"/>
            </w:tcBorders>
          </w:tcPr>
          <w:p w:rsidR="00D02834" w:rsidRPr="0075486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75486F">
              <w:rPr>
                <w:rFonts w:ascii="Arial" w:hAnsi="Arial"/>
                <w:snapToGrid/>
                <w:sz w:val="16"/>
                <w:szCs w:val="16"/>
              </w:rPr>
              <w:t xml:space="preserve">Bitte 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eine </w:t>
            </w:r>
            <w:r w:rsidRPr="0075486F">
              <w:rPr>
                <w:rFonts w:ascii="Arial" w:hAnsi="Arial"/>
                <w:snapToGrid/>
                <w:sz w:val="16"/>
                <w:szCs w:val="16"/>
              </w:rPr>
              <w:t xml:space="preserve">eindeutige Lieferanten SCR 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Referenz </w:t>
            </w:r>
            <w:r w:rsidR="004C75A7">
              <w:rPr>
                <w:rFonts w:ascii="Arial" w:hAnsi="Arial"/>
                <w:snapToGrid/>
                <w:sz w:val="16"/>
                <w:szCs w:val="16"/>
              </w:rPr>
              <w:t xml:space="preserve">inkl. Versionsnummer </w:t>
            </w:r>
            <w:r>
              <w:rPr>
                <w:rFonts w:ascii="Arial" w:hAnsi="Arial"/>
                <w:snapToGrid/>
                <w:sz w:val="16"/>
                <w:szCs w:val="16"/>
              </w:rPr>
              <w:t>angegeben</w:t>
            </w:r>
          </w:p>
          <w:p w:rsidR="00D02834" w:rsidRPr="00F73349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75486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Please specify a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unique Supplier- SCR reference number </w:t>
            </w:r>
            <w:r w:rsidRPr="005A141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including version number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(issue)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75486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75486F">
              <w:rPr>
                <w:rFonts w:ascii="Arial" w:hAnsi="Arial"/>
                <w:snapToGrid/>
                <w:sz w:val="16"/>
                <w:szCs w:val="16"/>
              </w:rPr>
              <w:t>Bitte die all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gemeinen Informationen komplett </w:t>
            </w:r>
            <w:r w:rsidRPr="0075486F">
              <w:rPr>
                <w:rFonts w:ascii="Arial" w:hAnsi="Arial"/>
                <w:snapToGrid/>
                <w:sz w:val="16"/>
                <w:szCs w:val="16"/>
              </w:rPr>
              <w:t>ausfüllen und den SCR unterschreiben</w:t>
            </w:r>
          </w:p>
          <w:p w:rsidR="00D02834" w:rsidRPr="00F73349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F73349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complete the general information and sign the SCR.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140"/>
        </w:trPr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D02834" w:rsidRPr="001D3684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02834" w:rsidRPr="004C75A7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4C75A7">
              <w:rPr>
                <w:rFonts w:ascii="Arial" w:hAnsi="Arial"/>
                <w:snapToGrid/>
                <w:sz w:val="16"/>
                <w:szCs w:val="16"/>
              </w:rPr>
              <w:t>Wurde die betroffene Komponente/Baugruppe, welche durch DAs beim Lieferanten bezogen wird, unter den allgemeinen Informationen im SCR genannt? Bitte exakt die Materialnummer der Komponente/Baugruppe angeben, die von DAs bestellt wird.</w:t>
            </w:r>
          </w:p>
          <w:p w:rsidR="00D02834" w:rsidRPr="00AF020C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4C75A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 the right affected component/assembly number procured at the Supplier by DAs been inserted in the General Information of the SCR? Please insert the exact component/assembly number ordered by DAs.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956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F14120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CC5EDA" w:rsidRPr="00F14120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F14120">
              <w:rPr>
                <w:rFonts w:ascii="Arial" w:hAnsi="Arial"/>
                <w:snapToGrid/>
                <w:sz w:val="16"/>
                <w:szCs w:val="16"/>
              </w:rPr>
              <w:t>Bitte die Art der Änderung ankreuzen. Bitte reichen Sie die folgenden Informationen zusammen mit dem SCR ein: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color w:val="FF0000"/>
                <w:sz w:val="16"/>
                <w:szCs w:val="16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</w:rPr>
              <w:t>Be</w:t>
            </w:r>
            <w:r w:rsidR="009F7E79" w:rsidRPr="00CC5EDA">
              <w:rPr>
                <w:rFonts w:ascii="Arial" w:hAnsi="Arial"/>
                <w:snapToGrid/>
                <w:sz w:val="16"/>
                <w:szCs w:val="16"/>
              </w:rPr>
              <w:t>i Verlagerung des Produktionsstandortes sowohl innerhalb der Organisation des Lieferanten als auch von der eigenen Organisation zu einem Unterlieferanten oder von einem Unterlieferanten zu einem anderen</w:t>
            </w:r>
            <w:r w:rsidRPr="00CC5EDA">
              <w:rPr>
                <w:rFonts w:ascii="Arial" w:hAnsi="Arial"/>
                <w:snapToGrid/>
                <w:sz w:val="16"/>
                <w:szCs w:val="16"/>
              </w:rPr>
              <w:t xml:space="preserve">: </w:t>
            </w:r>
            <w:r w:rsidR="00565551"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 xml:space="preserve">Risikoanalyse, 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>Floorplan Layout alt/neu, Verlagerungsplan (Aus- Anlauf Scenario), Kapazitätsanalyse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</w:rPr>
              <w:t xml:space="preserve">Bei Materialänderung: </w:t>
            </w:r>
            <w:r w:rsidR="00565551"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 xml:space="preserve">Risikoanalyse, 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>Datenblätter alt/neu, Qualifizierungsnachweise(Standardtest, Zulassungen)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</w:rPr>
              <w:t>Bei Personelle</w:t>
            </w:r>
            <w:r w:rsidR="00025986">
              <w:rPr>
                <w:rFonts w:ascii="Arial" w:hAnsi="Arial"/>
                <w:snapToGrid/>
                <w:sz w:val="16"/>
                <w:szCs w:val="16"/>
              </w:rPr>
              <w:t>r</w:t>
            </w:r>
            <w:r w:rsidRPr="00CC5EDA">
              <w:rPr>
                <w:rFonts w:ascii="Arial" w:hAnsi="Arial"/>
                <w:snapToGrid/>
                <w:sz w:val="16"/>
                <w:szCs w:val="16"/>
              </w:rPr>
              <w:t xml:space="preserve"> Änderung an Schlüsselpositionen</w:t>
            </w:r>
            <w:r w:rsidR="00D96FED" w:rsidRPr="00CC5EDA">
              <w:rPr>
                <w:rFonts w:ascii="Arial" w:hAnsi="Arial"/>
                <w:snapToGrid/>
                <w:sz w:val="16"/>
                <w:szCs w:val="16"/>
              </w:rPr>
              <w:t>, soweit diese definiert wurde</w:t>
            </w:r>
            <w:r w:rsidRPr="00CC5EDA">
              <w:rPr>
                <w:rFonts w:ascii="Arial" w:hAnsi="Arial"/>
                <w:snapToGrid/>
                <w:sz w:val="16"/>
                <w:szCs w:val="16"/>
              </w:rPr>
              <w:t xml:space="preserve">: 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>Qualifikationsnachweis des neuen Mitarbeiters</w:t>
            </w:r>
          </w:p>
          <w:p w:rsidR="00D02834" w:rsidRPr="00CC5EDA" w:rsidRDefault="005F1D4D" w:rsidP="00CC5EDA">
            <w:pPr>
              <w:pStyle w:val="Listenabsatz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</w:rPr>
              <w:t>Bei Prozessänderung, also wesentliche Änderung im Fertigungsprozess wie z.B. das Weglassen oder Hinzufügen von Prozessschritten oder das Ändern der Prozessreihenfolge</w:t>
            </w:r>
            <w:r w:rsidR="00D02834"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 xml:space="preserve">: </w:t>
            </w:r>
            <w:r w:rsidR="00AC54F3"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 xml:space="preserve">Risikoanalyse, </w:t>
            </w:r>
            <w:r w:rsidR="00D02834"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>Prozess Flowchart alt/neu, Prozessbeschreibung</w:t>
            </w:r>
          </w:p>
          <w:p w:rsidR="00D02834" w:rsidRPr="00CC5EDA" w:rsidRDefault="00BE5250" w:rsidP="00CC5EDA">
            <w:pPr>
              <w:pStyle w:val="Listenabsatz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</w:rPr>
              <w:t>Bei Wechsel des Zulieferers bei kundenspezifischen Teilen</w:t>
            </w:r>
            <w:r w:rsidR="00D02834" w:rsidRPr="00CC5EDA">
              <w:rPr>
                <w:rFonts w:ascii="Arial" w:hAnsi="Arial"/>
                <w:snapToGrid/>
                <w:sz w:val="16"/>
                <w:szCs w:val="16"/>
              </w:rPr>
              <w:t xml:space="preserve">: </w:t>
            </w:r>
            <w:r w:rsidR="00AC54F3"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 xml:space="preserve">Risikoanalyse, </w:t>
            </w:r>
            <w:r w:rsidR="00D02834"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>Verlagerungsplan (Aus- Anlauf Scenario)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</w:rPr>
              <w:t xml:space="preserve">Bei Änderung der Herstellerbezeichnung: 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</w:rPr>
              <w:t>Datenblätter alt/neu</w:t>
            </w:r>
          </w:p>
          <w:p w:rsidR="00D02834" w:rsidRPr="00F14120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F14120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select the type of change. Please attach the following Information together with the SCR: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In </w:t>
            </w:r>
            <w:r w:rsidR="009F7E79"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>case of change of production site from one supplier organization facility to another, from the organization to a sub-supplier, or from one sub-supplier to another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 xml:space="preserve">: </w:t>
            </w:r>
            <w:r w:rsidR="00AC54F3"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Risk analysis, f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loor plan layout old/new, relocation plan (ramp down- ramp up scenario), capacity analysis</w:t>
            </w:r>
          </w:p>
          <w:p w:rsidR="00D02834" w:rsidRPr="00CC5EDA" w:rsidRDefault="00B35662" w:rsidP="00CC5EDA">
            <w:pPr>
              <w:pStyle w:val="Listenabsatz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>In case of alternation of material</w:t>
            </w:r>
            <w:r w:rsidR="00D02834"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: </w:t>
            </w:r>
            <w:r w:rsidR="00AC54F3"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 xml:space="preserve">Risk analysis, </w:t>
            </w:r>
            <w:r w:rsidR="00D02834"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Data sheets old/new, qualification certificates (standard test, approvals)</w:t>
            </w:r>
          </w:p>
          <w:p w:rsidR="00D02834" w:rsidRPr="00CC5EDA" w:rsidRDefault="00D96FED" w:rsidP="00CC5EDA">
            <w:pPr>
              <w:pStyle w:val="Listenabsatz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>In case of change of staff in key position if such position was specified</w:t>
            </w:r>
            <w:r w:rsidR="00D02834"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: </w:t>
            </w:r>
            <w:r w:rsidR="00D02834"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Proof of qualification of new employee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In case of </w:t>
            </w:r>
            <w:r w:rsidR="00F47D38"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>alternation of production process, significant change of production process such as omission or addition of production process steps or alternation of process sequence</w:t>
            </w: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: </w:t>
            </w:r>
            <w:r w:rsidR="00AC54F3"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Risk analysis, p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rocess flow chart old/new, process description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>In case of sub-suppliers</w:t>
            </w:r>
            <w:r w:rsidR="00BE5250"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 in case of customer-specific components</w:t>
            </w: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: </w:t>
            </w:r>
            <w:r w:rsidR="00AC54F3"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 xml:space="preserve">Risk analysis, </w:t>
            </w:r>
            <w:r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relocation plan (ramp down- ramp up scenario)</w:t>
            </w:r>
          </w:p>
          <w:p w:rsidR="00D02834" w:rsidRPr="00CC5EDA" w:rsidRDefault="00D02834" w:rsidP="00CC5EDA">
            <w:pPr>
              <w:pStyle w:val="Listenabsatz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CC5EDA">
              <w:rPr>
                <w:rFonts w:ascii="Arial" w:hAnsi="Arial"/>
                <w:snapToGrid/>
                <w:sz w:val="16"/>
                <w:szCs w:val="16"/>
                <w:lang w:val="en-US"/>
              </w:rPr>
              <w:t xml:space="preserve">In case of change of manufacturer part number: </w:t>
            </w:r>
            <w:r w:rsidR="00C71DD5" w:rsidRPr="00CC5EDA">
              <w:rPr>
                <w:rFonts w:ascii="Arial" w:hAnsi="Arial"/>
                <w:snapToGrid/>
                <w:color w:val="FF0000"/>
                <w:sz w:val="16"/>
                <w:szCs w:val="16"/>
                <w:lang w:val="en-US"/>
              </w:rPr>
              <w:t>Data sheets old/new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F413D1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F413D1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 xml:space="preserve">Bitte bestimmen Sie die Priorität </w:t>
            </w:r>
            <w:r w:rsidRPr="00F413D1">
              <w:rPr>
                <w:rFonts w:ascii="Arial" w:hAnsi="Arial"/>
                <w:snapToGrid/>
                <w:sz w:val="16"/>
                <w:szCs w:val="16"/>
              </w:rPr>
              <w:t>(</w:t>
            </w:r>
            <w:r w:rsidRPr="003C2628">
              <w:rPr>
                <w:rFonts w:ascii="Arial" w:hAnsi="Arial"/>
                <w:snapToGrid/>
                <w:sz w:val="16"/>
                <w:szCs w:val="16"/>
              </w:rPr>
              <w:t>Bitte nur eine Auswahl ankreuzen</w:t>
            </w:r>
            <w:r>
              <w:rPr>
                <w:rFonts w:ascii="Arial" w:hAnsi="Arial"/>
                <w:snapToGrid/>
                <w:sz w:val="16"/>
                <w:szCs w:val="16"/>
              </w:rPr>
              <w:t>)</w:t>
            </w:r>
            <w:r w:rsidR="004C75A7">
              <w:rPr>
                <w:rFonts w:ascii="Arial" w:hAnsi="Arial"/>
                <w:snapToGrid/>
                <w:sz w:val="16"/>
                <w:szCs w:val="16"/>
              </w:rPr>
              <w:t xml:space="preserve">. Bei dringend bitte das Datum angeben, ab dem der Lieferstopp droht und den Zusammenhang zu den Bestellungen unter Einfluss </w:t>
            </w:r>
            <w:r w:rsidR="008D6801">
              <w:rPr>
                <w:rFonts w:ascii="Arial" w:hAnsi="Arial"/>
                <w:snapToGrid/>
                <w:sz w:val="16"/>
                <w:szCs w:val="16"/>
              </w:rPr>
              <w:t>herstellt</w:t>
            </w:r>
            <w:r w:rsidR="004C75A7">
              <w:rPr>
                <w:rFonts w:ascii="Arial" w:hAnsi="Arial"/>
                <w:snapToGrid/>
                <w:sz w:val="16"/>
                <w:szCs w:val="16"/>
              </w:rPr>
              <w:t>.</w:t>
            </w:r>
          </w:p>
          <w:p w:rsidR="00D02834" w:rsidRPr="005165C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253A32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determine the priority (Please only choose one option)</w:t>
            </w:r>
            <w:r w:rsidR="004C75A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. In the case of urgent</w:t>
            </w:r>
            <w:r w:rsidR="004C75A7" w:rsidRPr="004C75A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, please indicate the date from which the delivery stop threatens and establish the connection to the orders under influence.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806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2612F5">
              <w:rPr>
                <w:rFonts w:ascii="Arial" w:hAnsi="Arial"/>
                <w:snapToGrid/>
                <w:sz w:val="16"/>
                <w:szCs w:val="16"/>
              </w:rPr>
              <w:t>Bitte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al</w:t>
            </w:r>
            <w:r>
              <w:rPr>
                <w:rFonts w:ascii="Arial" w:hAnsi="Arial"/>
                <w:snapToGrid/>
                <w:sz w:val="16"/>
                <w:szCs w:val="16"/>
              </w:rPr>
              <w:t>le Einflüsse auf die Kosten bewerten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/>
                <w:sz w:val="16"/>
                <w:szCs w:val="16"/>
              </w:rPr>
              <w:t>und aufführen (</w:t>
            </w:r>
            <w:r w:rsidRPr="009F7F3A">
              <w:rPr>
                <w:rFonts w:ascii="Arial" w:hAnsi="Arial"/>
                <w:snapToGrid/>
                <w:sz w:val="16"/>
                <w:szCs w:val="16"/>
              </w:rPr>
              <w:t>Bitte den genauen Betrag de</w:t>
            </w:r>
            <w:r>
              <w:rPr>
                <w:rFonts w:ascii="Arial" w:hAnsi="Arial"/>
                <w:snapToGrid/>
                <w:sz w:val="16"/>
                <w:szCs w:val="16"/>
              </w:rPr>
              <w:t>r Kostenerhöhung oder Kostenreduzierung</w:t>
            </w:r>
            <w:r w:rsidRPr="009F7F3A">
              <w:rPr>
                <w:rFonts w:ascii="Arial" w:hAnsi="Arial"/>
                <w:snapToGrid/>
                <w:sz w:val="16"/>
                <w:szCs w:val="16"/>
              </w:rPr>
              <w:t xml:space="preserve"> angeben</w:t>
            </w:r>
            <w:r>
              <w:rPr>
                <w:rFonts w:ascii="Arial" w:hAnsi="Arial"/>
                <w:snapToGrid/>
                <w:sz w:val="16"/>
                <w:szCs w:val="16"/>
              </w:rPr>
              <w:t>).</w:t>
            </w:r>
          </w:p>
          <w:p w:rsidR="00D02834" w:rsidRPr="00AF020C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2612F5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evaluate and list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all influences on costs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(</w:t>
            </w: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state the exact amount of the cost increase or cost reduction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).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2612F5">
              <w:rPr>
                <w:rFonts w:ascii="Arial" w:hAnsi="Arial"/>
                <w:snapToGrid/>
                <w:sz w:val="16"/>
                <w:szCs w:val="16"/>
              </w:rPr>
              <w:t xml:space="preserve">Bitte </w:t>
            </w:r>
            <w:r>
              <w:rPr>
                <w:rFonts w:ascii="Arial" w:hAnsi="Arial"/>
                <w:snapToGrid/>
                <w:sz w:val="16"/>
                <w:szCs w:val="16"/>
              </w:rPr>
              <w:t>alle Einflüsse bewerten und Ja oder Nein ankreuzen (</w:t>
            </w:r>
            <w:r w:rsidRPr="00AF020C">
              <w:rPr>
                <w:rFonts w:ascii="Arial" w:hAnsi="Arial"/>
                <w:snapToGrid/>
                <w:sz w:val="16"/>
                <w:szCs w:val="16"/>
              </w:rPr>
              <w:t xml:space="preserve">Bitte Bemerkungen </w:t>
            </w:r>
            <w:r w:rsidR="00C71DD5">
              <w:rPr>
                <w:rFonts w:ascii="Arial" w:hAnsi="Arial"/>
                <w:snapToGrid/>
                <w:sz w:val="16"/>
                <w:szCs w:val="16"/>
              </w:rPr>
              <w:t xml:space="preserve">unter der Änderungsbeschreibung </w:t>
            </w:r>
            <w:r w:rsidRPr="00AF020C">
              <w:rPr>
                <w:rFonts w:ascii="Arial" w:hAnsi="Arial"/>
                <w:snapToGrid/>
                <w:sz w:val="16"/>
                <w:szCs w:val="16"/>
              </w:rPr>
              <w:t>einfügen, wenn „Einfluss auf …“ aus Lieferantensicht nicht bewertet werden kann</w:t>
            </w:r>
            <w:r>
              <w:rPr>
                <w:rFonts w:ascii="Arial" w:hAnsi="Arial"/>
                <w:snapToGrid/>
                <w:sz w:val="16"/>
                <w:szCs w:val="16"/>
              </w:rPr>
              <w:t>).</w:t>
            </w:r>
          </w:p>
          <w:p w:rsidR="00D02834" w:rsidRPr="00AF020C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2612F5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evaluate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and mark all influences (</w:t>
            </w: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Please add remarks </w:t>
            </w:r>
            <w:r w:rsidR="00C71DD5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within the change description </w:t>
            </w: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if „Impact on …“ cannot be evaluated from supplier point of view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).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98035D">
              <w:rPr>
                <w:rFonts w:ascii="Arial" w:hAnsi="Arial"/>
                <w:snapToGrid/>
                <w:sz w:val="16"/>
                <w:szCs w:val="16"/>
              </w:rPr>
              <w:t>I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m Falle von 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SCRs </w:t>
            </w:r>
            <w:r>
              <w:rPr>
                <w:rFonts w:ascii="Arial" w:hAnsi="Arial"/>
                <w:snapToGrid/>
                <w:sz w:val="16"/>
                <w:szCs w:val="16"/>
              </w:rPr>
              <w:t>eines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Unterlieferant</w:t>
            </w:r>
            <w:r>
              <w:rPr>
                <w:rFonts w:ascii="Arial" w:hAnsi="Arial"/>
                <w:snapToGrid/>
                <w:sz w:val="16"/>
                <w:szCs w:val="16"/>
              </w:rPr>
              <w:t>en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/>
                <w:sz w:val="16"/>
                <w:szCs w:val="16"/>
              </w:rPr>
              <w:t>bitte die Einflüsse aus eigener Sicht neu bewerten mit Bezug auf die eigene Fertigung / Beschaffung (Neues Deckblatt mit den Bewertungen der Einflüsse aus eigener Sicht).</w:t>
            </w:r>
          </w:p>
          <w:p w:rsidR="00D02834" w:rsidRPr="0098035D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In case of SCRs from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sub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-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supplier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evaluate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all influences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from your own point of view (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new cover page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with the evaluations from own point of view).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98035D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Bitte den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Änderungsgrund ausreichend, eindeut</w:t>
            </w:r>
            <w:r>
              <w:rPr>
                <w:rFonts w:ascii="Arial" w:hAnsi="Arial"/>
                <w:snapToGrid/>
                <w:sz w:val="16"/>
                <w:szCs w:val="16"/>
              </w:rPr>
              <w:t>ig und verständlich beschrieben.</w:t>
            </w:r>
          </w:p>
          <w:p w:rsidR="00D02834" w:rsidRPr="005165C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253A32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describe the reason for change been clearly and sufficiently.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98035D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Bitte die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Änderungsbeschreibung ausreichend, eindeu</w:t>
            </w:r>
            <w:r>
              <w:rPr>
                <w:rFonts w:ascii="Arial" w:hAnsi="Arial"/>
                <w:snapToGrid/>
                <w:sz w:val="16"/>
                <w:szCs w:val="16"/>
              </w:rPr>
              <w:t>tig und verständlich formulieren. Bitte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die richtige und vollständige 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betroffene DAs Materialnummer, welche die Änderung betrifft, in der Änderungsbeschreibung nennen. </w:t>
            </w:r>
            <w:r w:rsidRPr="003C2628">
              <w:rPr>
                <w:rFonts w:ascii="Arial" w:hAnsi="Arial"/>
                <w:snapToGrid/>
                <w:sz w:val="16"/>
                <w:szCs w:val="16"/>
              </w:rPr>
              <w:t xml:space="preserve">Bitte die DAs Materialnummer von </w:t>
            </w:r>
            <w:r>
              <w:rPr>
                <w:rFonts w:ascii="Arial" w:hAnsi="Arial"/>
                <w:snapToGrid/>
                <w:sz w:val="16"/>
                <w:szCs w:val="16"/>
              </w:rPr>
              <w:t>der Komponente/Baugruppe,</w:t>
            </w:r>
            <w:r w:rsidRPr="003C2628"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napToGrid/>
                <w:sz w:val="16"/>
                <w:szCs w:val="16"/>
              </w:rPr>
              <w:t>die</w:t>
            </w:r>
            <w:r w:rsidRPr="003C2628">
              <w:rPr>
                <w:rFonts w:ascii="Arial" w:hAnsi="Arial"/>
                <w:snapToGrid/>
                <w:sz w:val="16"/>
                <w:szCs w:val="16"/>
              </w:rPr>
              <w:t xml:space="preserve"> geändert </w:t>
            </w:r>
            <w:r>
              <w:rPr>
                <w:rFonts w:ascii="Arial" w:hAnsi="Arial"/>
                <w:snapToGrid/>
                <w:sz w:val="16"/>
                <w:szCs w:val="16"/>
              </w:rPr>
              <w:t>werden soll</w:t>
            </w:r>
            <w:r w:rsidRPr="003C2628">
              <w:rPr>
                <w:rFonts w:ascii="Arial" w:hAnsi="Arial"/>
                <w:snapToGrid/>
                <w:sz w:val="16"/>
                <w:szCs w:val="16"/>
              </w:rPr>
              <w:t xml:space="preserve"> in die Änderungsbeschreibung </w:t>
            </w:r>
            <w:r>
              <w:rPr>
                <w:rFonts w:ascii="Arial" w:hAnsi="Arial"/>
                <w:snapToGrid/>
                <w:sz w:val="16"/>
                <w:szCs w:val="16"/>
              </w:rPr>
              <w:t>aufnehmen</w:t>
            </w:r>
            <w:r w:rsidRPr="003C2628">
              <w:rPr>
                <w:rFonts w:ascii="Arial" w:hAnsi="Arial"/>
                <w:snapToGrid/>
                <w:sz w:val="16"/>
                <w:szCs w:val="16"/>
              </w:rPr>
              <w:t>.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 Bitte das geplante Einführungsdatum der Änderung in der Änderungsbeschreibung nennen.</w:t>
            </w:r>
          </w:p>
          <w:p w:rsidR="00D02834" w:rsidRPr="00AF020C" w:rsidRDefault="00D02834" w:rsidP="0048103E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describe the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change descrip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tion been clearly and sufficiently. Please name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right and complete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affected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DAs </w:t>
            </w:r>
            <w:r w:rsidR="001340B9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assembly</w:t>
            </w:r>
            <w:r w:rsidR="001D6B0A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n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umber which will be changed. </w:t>
            </w: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</w:t>
            </w:r>
            <w:r w:rsidR="001340B9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ease state the relevant DAs </w:t>
            </w:r>
            <w:r w:rsidR="0048103E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material </w:t>
            </w:r>
            <w:r w:rsidR="001340B9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n</w:t>
            </w:r>
            <w:r w:rsidR="0048103E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umber of the component </w:t>
            </w:r>
            <w:r w:rsidRPr="00E5277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to be changed within the change description.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Please name</w:t>
            </w:r>
            <w:r w:rsidRPr="006C7AD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the planned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implementation date for the change</w:t>
            </w:r>
            <w:r w:rsidRPr="006C7AD7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in the change description</w:t>
            </w:r>
            <w:r w:rsidR="0048103E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98035D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 xml:space="preserve">Wurde die Änderung bereits 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verif</w:t>
            </w:r>
            <w:r>
              <w:rPr>
                <w:rFonts w:ascii="Arial" w:hAnsi="Arial"/>
                <w:snapToGrid/>
                <w:sz w:val="16"/>
                <w:szCs w:val="16"/>
              </w:rPr>
              <w:t>i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zier</w:t>
            </w:r>
            <w:r>
              <w:rPr>
                <w:rFonts w:ascii="Arial" w:hAnsi="Arial"/>
                <w:snapToGrid/>
                <w:sz w:val="16"/>
                <w:szCs w:val="16"/>
              </w:rPr>
              <w:t>t und validiert?</w:t>
            </w:r>
            <w:r w:rsidRPr="0098035D">
              <w:rPr>
                <w:rFonts w:ascii="Arial" w:hAnsi="Arial"/>
                <w:snapToGrid/>
                <w:sz w:val="16"/>
                <w:szCs w:val="16"/>
              </w:rPr>
              <w:t xml:space="preserve"> Bitte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 entsprechende Nachweise zusammen mit dem SCR </w:t>
            </w:r>
            <w:r w:rsidRPr="0098035D">
              <w:rPr>
                <w:rFonts w:ascii="Arial" w:hAnsi="Arial"/>
                <w:snapToGrid/>
                <w:sz w:val="16"/>
                <w:szCs w:val="16"/>
              </w:rPr>
              <w:t>einreichen</w:t>
            </w:r>
            <w:r>
              <w:rPr>
                <w:rFonts w:ascii="Arial" w:hAnsi="Arial"/>
                <w:snapToGrid/>
                <w:sz w:val="16"/>
                <w:szCs w:val="16"/>
              </w:rPr>
              <w:t>.</w:t>
            </w:r>
          </w:p>
          <w:p w:rsidR="00D02834" w:rsidRPr="005165CF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 w:rsidRPr="00253A32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 the change already been verified and validated? Please provide evidence (attached to the SCR).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98035D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A5293E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Bitte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eine </w:t>
            </w:r>
            <w:r w:rsidR="001D6B0A">
              <w:rPr>
                <w:rFonts w:ascii="Arial" w:hAnsi="Arial"/>
                <w:snapToGrid/>
                <w:sz w:val="16"/>
                <w:szCs w:val="16"/>
              </w:rPr>
              <w:t xml:space="preserve">stichhaltige </w:t>
            </w:r>
            <w:r>
              <w:rPr>
                <w:rFonts w:ascii="Arial" w:hAnsi="Arial"/>
                <w:snapToGrid/>
                <w:sz w:val="16"/>
                <w:szCs w:val="16"/>
              </w:rPr>
              <w:t>technische und logistische Risikobewertung durchführen</w:t>
            </w:r>
            <w:r w:rsidR="008D6801">
              <w:rPr>
                <w:rFonts w:ascii="Arial" w:hAnsi="Arial"/>
                <w:snapToGrid/>
                <w:sz w:val="16"/>
                <w:szCs w:val="16"/>
              </w:rPr>
              <w:t xml:space="preserve"> wo unter Punkt 4 in der ToDo Liste verlangt</w:t>
            </w:r>
            <w:r>
              <w:rPr>
                <w:rFonts w:ascii="Arial" w:hAnsi="Arial"/>
                <w:snapToGrid/>
                <w:sz w:val="16"/>
                <w:szCs w:val="16"/>
              </w:rPr>
              <w:t>. Bitte</w:t>
            </w:r>
            <w:r w:rsidRPr="00A5293E">
              <w:rPr>
                <w:rFonts w:ascii="Arial" w:hAnsi="Arial"/>
                <w:snapToGrid/>
                <w:sz w:val="16"/>
                <w:szCs w:val="16"/>
              </w:rPr>
              <w:t xml:space="preserve"> die Her</w:t>
            </w:r>
            <w:r>
              <w:rPr>
                <w:rFonts w:ascii="Arial" w:hAnsi="Arial"/>
                <w:snapToGrid/>
                <w:sz w:val="16"/>
                <w:szCs w:val="16"/>
              </w:rPr>
              <w:t>leitung des Risikos beschreiben, auch wenn kein Risiko besteht</w:t>
            </w:r>
          </w:p>
          <w:p w:rsidR="00D02834" w:rsidRPr="00A5293E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perform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technical and logistical risk assessment</w:t>
            </w:r>
            <w:r w:rsidR="008D6801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where mentioned under point 4 in this ToDo list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. Please describe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the derivation of the risk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even if there is no risk seen.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48103E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</w:rPr>
            </w:pPr>
            <w:r w:rsidRPr="00350D11">
              <w:rPr>
                <w:rFonts w:ascii="Arial" w:hAnsi="Arial"/>
                <w:snapToGrid/>
                <w:sz w:val="16"/>
                <w:szCs w:val="16"/>
              </w:rPr>
              <w:t>Bitte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 Unterlagen wie Datenblätter, Zeichnungen oder Datencontainer zum Vergleich von alt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er 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/ neu</w:t>
            </w:r>
            <w:r>
              <w:rPr>
                <w:rFonts w:ascii="Arial" w:hAnsi="Arial"/>
                <w:snapToGrid/>
                <w:sz w:val="16"/>
                <w:szCs w:val="16"/>
              </w:rPr>
              <w:t>er Konfiguration zusammen mit dem SCR einreichen</w:t>
            </w:r>
            <w:r w:rsidR="00201B90">
              <w:rPr>
                <w:rFonts w:ascii="Arial" w:hAnsi="Arial"/>
                <w:snapToGrid/>
                <w:sz w:val="16"/>
                <w:szCs w:val="16"/>
              </w:rPr>
              <w:t xml:space="preserve">. Bitte die Liste unter Punkt 4 </w:t>
            </w:r>
            <w:r w:rsidR="001C05A4">
              <w:rPr>
                <w:rFonts w:ascii="Arial" w:hAnsi="Arial"/>
                <w:snapToGrid/>
                <w:sz w:val="16"/>
                <w:szCs w:val="16"/>
              </w:rPr>
              <w:t xml:space="preserve">beachten! </w:t>
            </w:r>
            <w:r w:rsidR="001C05A4" w:rsidRPr="0048103E">
              <w:rPr>
                <w:rFonts w:ascii="Arial" w:hAnsi="Arial"/>
                <w:snapToGrid/>
                <w:sz w:val="16"/>
                <w:szCs w:val="16"/>
              </w:rPr>
              <w:t>Sind</w:t>
            </w:r>
            <w:r w:rsidRPr="0048103E">
              <w:rPr>
                <w:rFonts w:ascii="Arial" w:hAnsi="Arial"/>
                <w:snapToGrid/>
                <w:sz w:val="16"/>
                <w:szCs w:val="16"/>
              </w:rPr>
              <w:t xml:space="preserve"> diese Dokumente unter der Änderungsbeschreibung referenziert?</w:t>
            </w:r>
          </w:p>
          <w:p w:rsidR="00D02834" w:rsidRPr="00350D11" w:rsidRDefault="0048103E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Please attach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</w:t>
            </w:r>
            <w:r w:rsidR="00D02834"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documents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, such</w:t>
            </w:r>
            <w:r w:rsidR="00D02834"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as spec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ification</w:t>
            </w:r>
            <w:r w:rsidR="00D02834"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sheets, drawings 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or</w:t>
            </w:r>
            <w:r w:rsidR="00D02834"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data containers 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to the SCR  in order </w:t>
            </w:r>
            <w:r w:rsidR="00D02834"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to compare old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</w:t>
            </w:r>
            <w:r w:rsidR="00D02834" w:rsidRPr="003C2628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/ new 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configuration</w:t>
            </w:r>
            <w:r w:rsidR="00201B90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. </w:t>
            </w:r>
            <w:r w:rsidR="00201B90" w:rsidRPr="00201B90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Please note the list under point 4. </w:t>
            </w:r>
            <w:r w:rsidR="00D02834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Are those documents references under change description?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50D11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D02834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snapToGrid/>
                <w:sz w:val="16"/>
                <w:szCs w:val="16"/>
              </w:rPr>
              <w:t xml:space="preserve">Liegt in Fällen von Bauteilabkündigungen eine Abkündigungsmeldung (PCN oder zumindest </w:t>
            </w:r>
            <w:r>
              <w:rPr>
                <w:rFonts w:ascii="Arial" w:hAnsi="Arial"/>
                <w:snapToGrid/>
                <w:sz w:val="16"/>
                <w:szCs w:val="16"/>
              </w:rPr>
              <w:t>Schriftverkehr/</w:t>
            </w:r>
            <w:r w:rsidRPr="003C249F">
              <w:rPr>
                <w:rFonts w:ascii="Arial" w:hAnsi="Arial"/>
                <w:snapToGrid/>
                <w:sz w:val="16"/>
                <w:szCs w:val="16"/>
              </w:rPr>
              <w:t>Email des Herstellers) vor?</w:t>
            </w:r>
            <w:r>
              <w:rPr>
                <w:rFonts w:ascii="Arial" w:hAnsi="Arial"/>
                <w:snapToGrid/>
                <w:sz w:val="16"/>
                <w:szCs w:val="16"/>
              </w:rPr>
              <w:t xml:space="preserve"> </w:t>
            </w:r>
            <w:r w:rsidRPr="00D02834">
              <w:rPr>
                <w:rFonts w:ascii="Arial" w:hAnsi="Arial"/>
                <w:snapToGrid/>
                <w:sz w:val="16"/>
                <w:szCs w:val="16"/>
                <w:lang w:val="en-US"/>
              </w:rPr>
              <w:t>Bitte entsprechende Nachweise zusammen mit dem SCR einreichen.</w:t>
            </w:r>
          </w:p>
          <w:p w:rsidR="00D02834" w:rsidRPr="00712CBC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In case of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component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obsolescence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,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has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a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obsolescence notification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 (PCN or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correspondence/em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ail of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the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manufacturer) </w:t>
            </w:r>
            <w:r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 xml:space="preserve">been </w:t>
            </w:r>
            <w:r w:rsidRPr="003C249F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attached?</w:t>
            </w:r>
          </w:p>
        </w:tc>
      </w:tr>
      <w:tr w:rsidR="00D02834" w:rsidRPr="00DD7F0C" w:rsidTr="008D68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  <w:trHeight w:val="1791"/>
        </w:trPr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Pr="003C249F" w:rsidRDefault="00D02834" w:rsidP="008D6801">
            <w:pPr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Lines="40" w:before="96" w:afterLines="40" w:after="96" w:line="288" w:lineRule="atLeast"/>
              <w:ind w:left="0" w:firstLine="0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:rsidR="00D02834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 w:cs="Arial"/>
                <w:snapToGrid/>
                <w:sz w:val="16"/>
                <w:szCs w:val="16"/>
              </w:rPr>
            </w:pPr>
            <w:r>
              <w:rPr>
                <w:rFonts w:ascii="Arial" w:hAnsi="Arial"/>
                <w:snapToGrid/>
                <w:sz w:val="16"/>
                <w:szCs w:val="16"/>
              </w:rPr>
              <w:t>Informationen zur Freigabe DAs:</w:t>
            </w:r>
            <w:r>
              <w:rPr>
                <w:rFonts w:ascii="Arial" w:hAnsi="Arial"/>
                <w:snapToGrid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SCR wird in CE/CR überführt. Information an Lieferanten über die Änderung folgt. </w:t>
            </w:r>
            <w:r w:rsidRPr="000A421F">
              <w:rPr>
                <w:rFonts w:ascii="Arial" w:hAnsi="Arial" w:cs="Arial"/>
                <w:snapToGrid/>
                <w:sz w:val="16"/>
                <w:szCs w:val="16"/>
              </w:rPr>
              <w:t>Bedeutet, daß der SCR bei D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>A</w:t>
            </w:r>
            <w:r w:rsidRPr="000A421F">
              <w:rPr>
                <w:rFonts w:ascii="Arial" w:hAnsi="Arial" w:cs="Arial"/>
                <w:snapToGrid/>
                <w:sz w:val="16"/>
                <w:szCs w:val="16"/>
              </w:rPr>
              <w:t>s in einen Component Event (Bei Bauteileabkündigungen) oder einen Change Request (Bei Zeichnungsänderungen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 xml:space="preserve"> oder neuer MN</w:t>
            </w:r>
            <w:r w:rsidRPr="000A421F">
              <w:rPr>
                <w:rFonts w:ascii="Arial" w:hAnsi="Arial" w:cs="Arial"/>
                <w:snapToGrid/>
                <w:sz w:val="16"/>
                <w:szCs w:val="16"/>
              </w:rPr>
              <w:t xml:space="preserve">) überführt wird. </w:t>
            </w:r>
            <w:r>
              <w:rPr>
                <w:rFonts w:ascii="Arial" w:hAnsi="Arial" w:cs="Arial"/>
                <w:snapToGrid/>
                <w:sz w:val="16"/>
                <w:szCs w:val="16"/>
              </w:rPr>
              <w:t>Die endgültige Entscheidung über den SCR fällt nicht bevor der CE/CR genehmigt ist.</w:t>
            </w:r>
          </w:p>
          <w:p w:rsidR="00D02834" w:rsidRPr="00C23F73" w:rsidRDefault="00D02834" w:rsidP="008D6801">
            <w:pPr>
              <w:widowControl/>
              <w:overflowPunct w:val="0"/>
              <w:autoSpaceDE w:val="0"/>
              <w:autoSpaceDN w:val="0"/>
              <w:adjustRightInd w:val="0"/>
              <w:spacing w:beforeLines="40" w:before="96" w:afterLines="40" w:after="96"/>
              <w:textAlignment w:val="baseline"/>
              <w:rPr>
                <w:rFonts w:ascii="Arial" w:hAnsi="Arial"/>
                <w:snapToGrid/>
                <w:sz w:val="16"/>
                <w:szCs w:val="16"/>
                <w:lang w:val="en-US"/>
              </w:rPr>
            </w:pPr>
            <w:r w:rsidRPr="00DD7F0C">
              <w:rPr>
                <w:rFonts w:ascii="Arial" w:hAnsi="Arial"/>
                <w:snapToGrid/>
                <w:sz w:val="16"/>
                <w:szCs w:val="16"/>
              </w:rPr>
              <w:br/>
            </w:r>
            <w:r w:rsidRPr="006E730C">
              <w:rPr>
                <w:rFonts w:ascii="Arial" w:hAnsi="Arial"/>
                <w:i/>
                <w:snapToGrid/>
                <w:sz w:val="16"/>
                <w:szCs w:val="16"/>
                <w:lang w:val="en-US"/>
              </w:rPr>
              <w:t>Information on release at DAs:</w:t>
            </w:r>
            <w:r>
              <w:rPr>
                <w:rFonts w:ascii="Arial" w:hAnsi="Arial"/>
                <w:snapToGrid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SCR will be transferred in CE/CR. Information to supplier on changed items will follow. </w:t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Means that the SCR will be tran</w:t>
            </w:r>
            <w:r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s</w:t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ferred into a Component Event (in case of obsolescence) or a Change Request (in</w:t>
            </w:r>
            <w:r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 case of changes in drawing or new MN</w:t>
            </w:r>
            <w:r w:rsidRPr="00C23F73"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 xml:space="preserve">). </w:t>
            </w:r>
            <w:r>
              <w:rPr>
                <w:rFonts w:ascii="Arial" w:hAnsi="Arial" w:cs="Arial"/>
                <w:i/>
                <w:snapToGrid/>
                <w:sz w:val="16"/>
                <w:szCs w:val="16"/>
                <w:lang w:val="en-US"/>
              </w:rPr>
              <w:t>Final decision on the SCR will not be made before the approval of the CE/CR.</w:t>
            </w:r>
          </w:p>
        </w:tc>
      </w:tr>
    </w:tbl>
    <w:p w:rsidR="00BD0D69" w:rsidRPr="00C23F73" w:rsidRDefault="00BD0D69" w:rsidP="005148D0">
      <w:pPr>
        <w:rPr>
          <w:rFonts w:ascii="Arial" w:hAnsi="Arial" w:cs="Arial"/>
          <w:sz w:val="18"/>
          <w:szCs w:val="18"/>
          <w:lang w:val="en-US"/>
        </w:rPr>
      </w:pPr>
    </w:p>
    <w:sectPr w:rsidR="00BD0D69" w:rsidRPr="00C23F73" w:rsidSect="00D02834">
      <w:type w:val="continuous"/>
      <w:pgSz w:w="11906" w:h="16838"/>
      <w:pgMar w:top="1417" w:right="1417" w:bottom="851" w:left="1417" w:header="284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00" w:rsidRDefault="00DF0200">
      <w:r>
        <w:separator/>
      </w:r>
    </w:p>
  </w:endnote>
  <w:endnote w:type="continuationSeparator" w:id="0">
    <w:p w:rsidR="00DF0200" w:rsidRDefault="00D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0C" w:rsidRPr="008408E9" w:rsidRDefault="00DD7F0C" w:rsidP="00D523BB">
    <w:pPr>
      <w:pStyle w:val="Fuzeile"/>
      <w:tabs>
        <w:tab w:val="clear" w:pos="4536"/>
        <w:tab w:val="clear" w:pos="9072"/>
        <w:tab w:val="center" w:pos="4860"/>
        <w:tab w:val="right" w:pos="9639"/>
      </w:tabs>
      <w:jc w:val="center"/>
      <w:rPr>
        <w:rFonts w:ascii="Arial" w:hAnsi="Arial" w:cs="Arial"/>
        <w:sz w:val="12"/>
        <w:szCs w:val="12"/>
      </w:rPr>
    </w:pPr>
    <w:r w:rsidRPr="008408E9">
      <w:rPr>
        <w:rFonts w:ascii="Arial" w:hAnsi="Arial" w:cs="Arial"/>
        <w:sz w:val="12"/>
        <w:szCs w:val="12"/>
      </w:rPr>
      <w:tab/>
    </w:r>
    <w:r w:rsidRPr="00BE435C">
      <w:rPr>
        <w:rFonts w:ascii="Arial" w:hAnsi="Arial" w:cs="Arial"/>
        <w:sz w:val="12"/>
        <w:szCs w:val="12"/>
        <w:lang w:val="fr-FR"/>
      </w:rPr>
      <w:t xml:space="preserve">Page </w:t>
    </w:r>
    <w:r w:rsidRPr="00880F91">
      <w:rPr>
        <w:rStyle w:val="Seitenzahl"/>
        <w:rFonts w:ascii="Arial" w:hAnsi="Arial" w:cs="Arial"/>
        <w:sz w:val="12"/>
        <w:szCs w:val="12"/>
      </w:rPr>
      <w:fldChar w:fldCharType="begin"/>
    </w:r>
    <w:r w:rsidRPr="00BE435C">
      <w:rPr>
        <w:rStyle w:val="Seitenzahl"/>
        <w:rFonts w:ascii="Arial" w:hAnsi="Arial" w:cs="Arial"/>
        <w:sz w:val="12"/>
        <w:szCs w:val="12"/>
        <w:lang w:val="fr-FR"/>
      </w:rPr>
      <w:instrText xml:space="preserve"> PAGE </w:instrText>
    </w:r>
    <w:r w:rsidRPr="00880F91">
      <w:rPr>
        <w:rStyle w:val="Seitenzahl"/>
        <w:rFonts w:ascii="Arial" w:hAnsi="Arial" w:cs="Arial"/>
        <w:sz w:val="12"/>
        <w:szCs w:val="12"/>
      </w:rPr>
      <w:fldChar w:fldCharType="separate"/>
    </w:r>
    <w:r w:rsidR="00DF0200">
      <w:rPr>
        <w:rStyle w:val="Seitenzahl"/>
        <w:rFonts w:ascii="Arial" w:hAnsi="Arial" w:cs="Arial"/>
        <w:noProof/>
        <w:sz w:val="12"/>
        <w:szCs w:val="12"/>
        <w:lang w:val="fr-FR"/>
      </w:rPr>
      <w:t>1</w:t>
    </w:r>
    <w:r w:rsidRPr="00880F91">
      <w:rPr>
        <w:rStyle w:val="Seitenzahl"/>
        <w:rFonts w:ascii="Arial" w:hAnsi="Arial" w:cs="Arial"/>
        <w:sz w:val="12"/>
        <w:szCs w:val="12"/>
      </w:rPr>
      <w:fldChar w:fldCharType="end"/>
    </w:r>
    <w:r w:rsidRPr="00BE435C">
      <w:rPr>
        <w:rStyle w:val="Seitenzahl"/>
        <w:rFonts w:ascii="Arial" w:hAnsi="Arial" w:cs="Arial"/>
        <w:sz w:val="12"/>
        <w:szCs w:val="12"/>
        <w:lang w:val="fr-FR"/>
      </w:rPr>
      <w:t xml:space="preserve">/ </w:t>
    </w:r>
    <w:r w:rsidRPr="00880F91">
      <w:rPr>
        <w:rStyle w:val="Seitenzahl"/>
        <w:rFonts w:ascii="Arial" w:hAnsi="Arial" w:cs="Arial"/>
        <w:sz w:val="12"/>
        <w:szCs w:val="12"/>
      </w:rPr>
      <w:fldChar w:fldCharType="begin"/>
    </w:r>
    <w:r w:rsidRPr="00BE435C">
      <w:rPr>
        <w:rStyle w:val="Seitenzahl"/>
        <w:rFonts w:ascii="Arial" w:hAnsi="Arial" w:cs="Arial"/>
        <w:sz w:val="12"/>
        <w:szCs w:val="12"/>
        <w:lang w:val="fr-FR"/>
      </w:rPr>
      <w:instrText xml:space="preserve"> NUMPAGES </w:instrText>
    </w:r>
    <w:r w:rsidRPr="00880F91">
      <w:rPr>
        <w:rStyle w:val="Seitenzahl"/>
        <w:rFonts w:ascii="Arial" w:hAnsi="Arial" w:cs="Arial"/>
        <w:sz w:val="12"/>
        <w:szCs w:val="12"/>
      </w:rPr>
      <w:fldChar w:fldCharType="separate"/>
    </w:r>
    <w:r w:rsidR="00DF0200">
      <w:rPr>
        <w:rStyle w:val="Seitenzahl"/>
        <w:rFonts w:ascii="Arial" w:hAnsi="Arial" w:cs="Arial"/>
        <w:noProof/>
        <w:sz w:val="12"/>
        <w:szCs w:val="12"/>
        <w:lang w:val="fr-FR"/>
      </w:rPr>
      <w:t>4</w:t>
    </w:r>
    <w:r w:rsidRPr="00880F91">
      <w:rPr>
        <w:rStyle w:val="Seitenzahl"/>
        <w:rFonts w:ascii="Arial" w:hAnsi="Arial" w:cs="Arial"/>
        <w:sz w:val="12"/>
        <w:szCs w:val="12"/>
      </w:rPr>
      <w:fldChar w:fldCharType="end"/>
    </w:r>
    <w:r w:rsidRPr="008408E9">
      <w:rPr>
        <w:rStyle w:val="Seitenzahl"/>
        <w:rFonts w:ascii="Arial" w:hAnsi="Arial" w:cs="Arial"/>
        <w:sz w:val="12"/>
        <w:szCs w:val="12"/>
      </w:rPr>
      <w:tab/>
      <w:t>E-000-0409-0</w:t>
    </w:r>
    <w:r>
      <w:rPr>
        <w:rStyle w:val="Seitenzahl"/>
        <w:rFonts w:ascii="Arial" w:hAnsi="Arial" w:cs="Arial"/>
        <w:sz w:val="12"/>
        <w:szCs w:val="1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00" w:rsidRDefault="00DF0200">
      <w:r>
        <w:separator/>
      </w:r>
    </w:p>
  </w:footnote>
  <w:footnote w:type="continuationSeparator" w:id="0">
    <w:p w:rsidR="00DF0200" w:rsidRDefault="00DF0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8" w:type="dxa"/>
      <w:tblInd w:w="-2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7"/>
      <w:gridCol w:w="4739"/>
      <w:gridCol w:w="2552"/>
    </w:tblGrid>
    <w:tr w:rsidR="00DD7F0C" w:rsidTr="004D200B">
      <w:trPr>
        <w:trHeight w:hRule="exact" w:val="160"/>
      </w:trPr>
      <w:tc>
        <w:tcPr>
          <w:tcW w:w="2527" w:type="dxa"/>
          <w:shd w:val="clear" w:color="auto" w:fill="auto"/>
        </w:tcPr>
        <w:p w:rsidR="00DD7F0C" w:rsidRPr="001400F1" w:rsidRDefault="00DD7F0C" w:rsidP="00521B11">
          <w:pPr>
            <w:pStyle w:val="Kopfzeile"/>
            <w:spacing w:after="80"/>
            <w:jc w:val="right"/>
            <w:rPr>
              <w:rFonts w:cs="Arial"/>
              <w:b/>
              <w:i/>
              <w:sz w:val="12"/>
            </w:rPr>
          </w:pPr>
        </w:p>
      </w:tc>
      <w:tc>
        <w:tcPr>
          <w:tcW w:w="4739" w:type="dxa"/>
          <w:shd w:val="clear" w:color="auto" w:fill="auto"/>
        </w:tcPr>
        <w:p w:rsidR="00DD7F0C" w:rsidRPr="001400F1" w:rsidRDefault="00DD7F0C" w:rsidP="00521B11">
          <w:pPr>
            <w:pStyle w:val="Kopfzeile"/>
            <w:spacing w:after="80"/>
            <w:jc w:val="right"/>
            <w:rPr>
              <w:rFonts w:cs="Arial"/>
              <w:b/>
              <w:i/>
              <w:sz w:val="1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DD7F0C" w:rsidRDefault="00DD7F0C" w:rsidP="002A7DE6">
          <w:pPr>
            <w:pStyle w:val="Kopfzeile"/>
            <w:jc w:val="center"/>
            <w:rPr>
              <w:sz w:val="12"/>
            </w:rPr>
          </w:pPr>
          <w:r>
            <w:rPr>
              <w:b/>
              <w:noProof/>
              <w:snapToGrid/>
            </w:rPr>
            <w:drawing>
              <wp:inline distT="0" distB="0" distL="0" distR="0" wp14:anchorId="11B516B0" wp14:editId="6B3406EC">
                <wp:extent cx="1280160" cy="424180"/>
                <wp:effectExtent l="0" t="0" r="0" b="0"/>
                <wp:docPr id="4" name="Bild 1" descr="AeroSW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eroSW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7F0C" w:rsidTr="004D200B">
      <w:tblPrEx>
        <w:tblCellMar>
          <w:left w:w="71" w:type="dxa"/>
          <w:right w:w="71" w:type="dxa"/>
        </w:tblCellMar>
      </w:tblPrEx>
      <w:trPr>
        <w:cantSplit/>
        <w:trHeight w:hRule="exact" w:val="499"/>
      </w:trPr>
      <w:tc>
        <w:tcPr>
          <w:tcW w:w="2527" w:type="dxa"/>
          <w:vMerge w:val="restart"/>
          <w:shd w:val="clear" w:color="auto" w:fill="auto"/>
          <w:vAlign w:val="center"/>
        </w:tcPr>
        <w:p w:rsidR="00DD7F0C" w:rsidRPr="00521B11" w:rsidRDefault="00DD7F0C" w:rsidP="00521B11">
          <w:pPr>
            <w:rPr>
              <w:rFonts w:ascii="Arial" w:hAnsi="Arial" w:cs="Arial"/>
              <w:b/>
              <w:i/>
              <w:caps/>
              <w:color w:val="000000"/>
              <w:sz w:val="24"/>
              <w:szCs w:val="24"/>
            </w:rPr>
          </w:pPr>
        </w:p>
      </w:tc>
      <w:tc>
        <w:tcPr>
          <w:tcW w:w="4739" w:type="dxa"/>
          <w:shd w:val="clear" w:color="auto" w:fill="auto"/>
          <w:vAlign w:val="center"/>
        </w:tcPr>
        <w:p w:rsidR="00DD7F0C" w:rsidRPr="00A575EE" w:rsidRDefault="00DD7F0C" w:rsidP="00D523BB">
          <w:pPr>
            <w:jc w:val="center"/>
            <w:rPr>
              <w:rFonts w:ascii="Arial" w:hAnsi="Arial" w:cs="Arial"/>
              <w:b/>
              <w:caps/>
              <w:color w:val="000000"/>
              <w:sz w:val="24"/>
              <w:szCs w:val="24"/>
            </w:rPr>
          </w:pPr>
          <w:r w:rsidRPr="00A575EE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Änderungsvorschlag Lieferant </w:t>
          </w:r>
        </w:p>
      </w:tc>
      <w:tc>
        <w:tcPr>
          <w:tcW w:w="2552" w:type="dxa"/>
          <w:vMerge/>
          <w:shd w:val="clear" w:color="auto" w:fill="auto"/>
          <w:vAlign w:val="center"/>
        </w:tcPr>
        <w:p w:rsidR="00DD7F0C" w:rsidRDefault="00DD7F0C" w:rsidP="00521B11">
          <w:pPr>
            <w:rPr>
              <w:sz w:val="18"/>
            </w:rPr>
          </w:pPr>
        </w:p>
      </w:tc>
    </w:tr>
    <w:tr w:rsidR="00DD7F0C" w:rsidTr="004D200B">
      <w:tblPrEx>
        <w:tblCellMar>
          <w:left w:w="71" w:type="dxa"/>
          <w:right w:w="71" w:type="dxa"/>
        </w:tblCellMar>
      </w:tblPrEx>
      <w:trPr>
        <w:cantSplit/>
        <w:trHeight w:hRule="exact" w:val="413"/>
      </w:trPr>
      <w:tc>
        <w:tcPr>
          <w:tcW w:w="2527" w:type="dxa"/>
          <w:vMerge/>
          <w:shd w:val="clear" w:color="auto" w:fill="auto"/>
        </w:tcPr>
        <w:p w:rsidR="00DD7F0C" w:rsidRPr="00F71AF4" w:rsidRDefault="00DD7F0C" w:rsidP="00521B11">
          <w:pPr>
            <w:rPr>
              <w:rFonts w:ascii="Arial" w:hAnsi="Arial" w:cs="Arial"/>
              <w:i/>
              <w:color w:val="000000"/>
              <w:sz w:val="24"/>
              <w:szCs w:val="24"/>
            </w:rPr>
          </w:pPr>
        </w:p>
      </w:tc>
      <w:tc>
        <w:tcPr>
          <w:tcW w:w="4739" w:type="dxa"/>
          <w:shd w:val="clear" w:color="auto" w:fill="auto"/>
        </w:tcPr>
        <w:p w:rsidR="00DD7F0C" w:rsidRPr="00F71AF4" w:rsidRDefault="00DD7F0C" w:rsidP="00D523BB">
          <w:pPr>
            <w:jc w:val="center"/>
            <w:rPr>
              <w:rFonts w:ascii="Arial" w:hAnsi="Arial" w:cs="Arial"/>
              <w:i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i/>
              <w:caps/>
              <w:color w:val="000000"/>
              <w:sz w:val="24"/>
              <w:szCs w:val="24"/>
            </w:rPr>
            <w:t>SUPPLIER CHANGE REQUEST</w:t>
          </w:r>
        </w:p>
      </w:tc>
      <w:tc>
        <w:tcPr>
          <w:tcW w:w="2552" w:type="dxa"/>
          <w:vMerge/>
          <w:shd w:val="clear" w:color="auto" w:fill="auto"/>
          <w:vAlign w:val="center"/>
        </w:tcPr>
        <w:p w:rsidR="00DD7F0C" w:rsidRDefault="00DD7F0C" w:rsidP="00521B11">
          <w:pPr>
            <w:rPr>
              <w:rFonts w:ascii="AvantGarde" w:hAnsi="AvantGarde"/>
              <w:color w:val="000000"/>
              <w:sz w:val="16"/>
            </w:rPr>
          </w:pPr>
        </w:p>
      </w:tc>
    </w:tr>
  </w:tbl>
  <w:p w:rsidR="00DD7F0C" w:rsidRPr="00D02834" w:rsidRDefault="00DD7F0C" w:rsidP="00C53330">
    <w:pPr>
      <w:pStyle w:val="Kopfzeile"/>
      <w:jc w:val="center"/>
      <w:rPr>
        <w:rFonts w:ascii="Arial" w:hAnsi="Arial" w:cs="Arial"/>
        <w:i/>
        <w:color w:val="FF0000"/>
        <w:sz w:val="16"/>
        <w:szCs w:val="16"/>
        <w:lang w:val="en-GB"/>
      </w:rPr>
    </w:pPr>
    <w:r>
      <w:rPr>
        <w:rFonts w:ascii="Arial" w:hAnsi="Arial" w:cs="Arial"/>
        <w:i/>
        <w:color w:val="FF0000"/>
        <w:sz w:val="16"/>
        <w:szCs w:val="16"/>
        <w:lang w:val="en-GB"/>
      </w:rPr>
      <w:t>!</w:t>
    </w:r>
    <w:r w:rsidRPr="00D02834">
      <w:rPr>
        <w:rFonts w:ascii="Arial" w:hAnsi="Arial" w:cs="Arial"/>
        <w:i/>
        <w:color w:val="FF0000"/>
        <w:sz w:val="16"/>
        <w:szCs w:val="16"/>
        <w:lang w:val="en-GB"/>
      </w:rPr>
      <w:t>Bitte vor dem Ausfüllen die ToDo Liste beachten / Pleas</w:t>
    </w:r>
    <w:r>
      <w:rPr>
        <w:rFonts w:ascii="Arial" w:hAnsi="Arial" w:cs="Arial"/>
        <w:i/>
        <w:color w:val="FF0000"/>
        <w:sz w:val="16"/>
        <w:szCs w:val="16"/>
        <w:lang w:val="en-GB"/>
      </w:rPr>
      <w:t>e pay attention to the ToDo list!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8" w:type="dxa"/>
      <w:tblInd w:w="-2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7"/>
      <w:gridCol w:w="4739"/>
      <w:gridCol w:w="2552"/>
    </w:tblGrid>
    <w:tr w:rsidR="00DD7F0C" w:rsidTr="004D200B">
      <w:trPr>
        <w:trHeight w:hRule="exact" w:val="160"/>
      </w:trPr>
      <w:tc>
        <w:tcPr>
          <w:tcW w:w="2527" w:type="dxa"/>
          <w:shd w:val="clear" w:color="auto" w:fill="auto"/>
        </w:tcPr>
        <w:p w:rsidR="00DD7F0C" w:rsidRPr="001400F1" w:rsidRDefault="00DD7F0C" w:rsidP="00521B11">
          <w:pPr>
            <w:pStyle w:val="Kopfzeile"/>
            <w:spacing w:after="80"/>
            <w:jc w:val="right"/>
            <w:rPr>
              <w:rFonts w:cs="Arial"/>
              <w:b/>
              <w:i/>
              <w:sz w:val="12"/>
            </w:rPr>
          </w:pPr>
        </w:p>
      </w:tc>
      <w:tc>
        <w:tcPr>
          <w:tcW w:w="4739" w:type="dxa"/>
          <w:shd w:val="clear" w:color="auto" w:fill="auto"/>
        </w:tcPr>
        <w:p w:rsidR="00DD7F0C" w:rsidRPr="001400F1" w:rsidRDefault="00DD7F0C" w:rsidP="00521B11">
          <w:pPr>
            <w:pStyle w:val="Kopfzeile"/>
            <w:spacing w:after="80"/>
            <w:jc w:val="right"/>
            <w:rPr>
              <w:rFonts w:cs="Arial"/>
              <w:b/>
              <w:i/>
              <w:sz w:val="1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DD7F0C" w:rsidRDefault="00DD7F0C" w:rsidP="002A7DE6">
          <w:pPr>
            <w:pStyle w:val="Kopfzeile"/>
            <w:jc w:val="center"/>
            <w:rPr>
              <w:sz w:val="12"/>
            </w:rPr>
          </w:pPr>
          <w:r>
            <w:rPr>
              <w:b/>
              <w:noProof/>
              <w:snapToGrid/>
            </w:rPr>
            <w:drawing>
              <wp:inline distT="0" distB="0" distL="0" distR="0" wp14:anchorId="57B7D28F" wp14:editId="4215AF9C">
                <wp:extent cx="1280160" cy="424180"/>
                <wp:effectExtent l="0" t="0" r="0" b="0"/>
                <wp:docPr id="2" name="Bild 1" descr="AeroSW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eroSW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7F0C" w:rsidTr="004D200B">
      <w:tblPrEx>
        <w:tblCellMar>
          <w:left w:w="71" w:type="dxa"/>
          <w:right w:w="71" w:type="dxa"/>
        </w:tblCellMar>
      </w:tblPrEx>
      <w:trPr>
        <w:cantSplit/>
        <w:trHeight w:hRule="exact" w:val="499"/>
      </w:trPr>
      <w:tc>
        <w:tcPr>
          <w:tcW w:w="2527" w:type="dxa"/>
          <w:vMerge w:val="restart"/>
          <w:shd w:val="clear" w:color="auto" w:fill="auto"/>
          <w:vAlign w:val="center"/>
        </w:tcPr>
        <w:p w:rsidR="00DD7F0C" w:rsidRPr="00521B11" w:rsidRDefault="00DD7F0C" w:rsidP="00521B11">
          <w:pPr>
            <w:rPr>
              <w:rFonts w:ascii="Arial" w:hAnsi="Arial" w:cs="Arial"/>
              <w:b/>
              <w:i/>
              <w:caps/>
              <w:color w:val="000000"/>
              <w:sz w:val="24"/>
              <w:szCs w:val="24"/>
            </w:rPr>
          </w:pPr>
        </w:p>
      </w:tc>
      <w:tc>
        <w:tcPr>
          <w:tcW w:w="4739" w:type="dxa"/>
          <w:shd w:val="clear" w:color="auto" w:fill="auto"/>
          <w:vAlign w:val="center"/>
        </w:tcPr>
        <w:p w:rsidR="00DD7F0C" w:rsidRPr="00A575EE" w:rsidRDefault="00DD7F0C" w:rsidP="00D523BB">
          <w:pPr>
            <w:jc w:val="center"/>
            <w:rPr>
              <w:rFonts w:ascii="Arial" w:hAnsi="Arial" w:cs="Arial"/>
              <w:b/>
              <w:caps/>
              <w:color w:val="000000"/>
              <w:sz w:val="24"/>
              <w:szCs w:val="24"/>
            </w:rPr>
          </w:pPr>
          <w:r w:rsidRPr="00A575EE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Änderungsvorschlag Lieferant </w:t>
          </w:r>
        </w:p>
      </w:tc>
      <w:tc>
        <w:tcPr>
          <w:tcW w:w="2552" w:type="dxa"/>
          <w:vMerge/>
          <w:shd w:val="clear" w:color="auto" w:fill="auto"/>
          <w:vAlign w:val="center"/>
        </w:tcPr>
        <w:p w:rsidR="00DD7F0C" w:rsidRDefault="00DD7F0C" w:rsidP="00521B11">
          <w:pPr>
            <w:rPr>
              <w:sz w:val="18"/>
            </w:rPr>
          </w:pPr>
        </w:p>
      </w:tc>
    </w:tr>
    <w:tr w:rsidR="00DD7F0C" w:rsidTr="004D200B">
      <w:tblPrEx>
        <w:tblCellMar>
          <w:left w:w="71" w:type="dxa"/>
          <w:right w:w="71" w:type="dxa"/>
        </w:tblCellMar>
      </w:tblPrEx>
      <w:trPr>
        <w:cantSplit/>
        <w:trHeight w:hRule="exact" w:val="413"/>
      </w:trPr>
      <w:tc>
        <w:tcPr>
          <w:tcW w:w="2527" w:type="dxa"/>
          <w:vMerge/>
          <w:shd w:val="clear" w:color="auto" w:fill="auto"/>
        </w:tcPr>
        <w:p w:rsidR="00DD7F0C" w:rsidRPr="00F71AF4" w:rsidRDefault="00DD7F0C" w:rsidP="00521B11">
          <w:pPr>
            <w:rPr>
              <w:rFonts w:ascii="Arial" w:hAnsi="Arial" w:cs="Arial"/>
              <w:i/>
              <w:color w:val="000000"/>
              <w:sz w:val="24"/>
              <w:szCs w:val="24"/>
            </w:rPr>
          </w:pPr>
        </w:p>
      </w:tc>
      <w:tc>
        <w:tcPr>
          <w:tcW w:w="4739" w:type="dxa"/>
          <w:shd w:val="clear" w:color="auto" w:fill="auto"/>
        </w:tcPr>
        <w:p w:rsidR="00DD7F0C" w:rsidRPr="00F71AF4" w:rsidRDefault="00DD7F0C" w:rsidP="00D523BB">
          <w:pPr>
            <w:jc w:val="center"/>
            <w:rPr>
              <w:rFonts w:ascii="Arial" w:hAnsi="Arial" w:cs="Arial"/>
              <w:i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i/>
              <w:caps/>
              <w:color w:val="000000"/>
              <w:sz w:val="24"/>
              <w:szCs w:val="24"/>
            </w:rPr>
            <w:t>SUPPLIER CHANGE REQUEST</w:t>
          </w:r>
        </w:p>
      </w:tc>
      <w:tc>
        <w:tcPr>
          <w:tcW w:w="2552" w:type="dxa"/>
          <w:vMerge/>
          <w:shd w:val="clear" w:color="auto" w:fill="auto"/>
          <w:vAlign w:val="center"/>
        </w:tcPr>
        <w:p w:rsidR="00DD7F0C" w:rsidRDefault="00DD7F0C" w:rsidP="00521B11">
          <w:pPr>
            <w:rPr>
              <w:rFonts w:ascii="AvantGarde" w:hAnsi="AvantGarde"/>
              <w:color w:val="000000"/>
              <w:sz w:val="16"/>
            </w:rPr>
          </w:pPr>
        </w:p>
      </w:tc>
    </w:tr>
  </w:tbl>
  <w:p w:rsidR="00DD7F0C" w:rsidRDefault="00DD7F0C" w:rsidP="009B7A43">
    <w:pPr>
      <w:tabs>
        <w:tab w:val="left" w:pos="4253"/>
        <w:tab w:val="left" w:pos="6804"/>
      </w:tabs>
      <w:rPr>
        <w:rFonts w:ascii="Arial" w:hAnsi="Arial" w:cs="Arial"/>
        <w:b/>
        <w:sz w:val="24"/>
        <w:szCs w:val="24"/>
        <w:lang w:val="en-GB"/>
      </w:rPr>
    </w:pPr>
    <w:r w:rsidRPr="00A7435F">
      <w:rPr>
        <w:rFonts w:ascii="Arial" w:hAnsi="Arial" w:cs="Arial"/>
        <w:b/>
        <w:sz w:val="16"/>
        <w:szCs w:val="16"/>
        <w:lang w:val="en-US"/>
      </w:rPr>
      <w:t xml:space="preserve">DAs SCR Reference Nr. / </w:t>
    </w:r>
    <w:r w:rsidRPr="00A7435F">
      <w:rPr>
        <w:rFonts w:ascii="Arial" w:hAnsi="Arial" w:cs="Arial"/>
        <w:b/>
        <w:i/>
        <w:sz w:val="16"/>
        <w:szCs w:val="16"/>
        <w:lang w:val="en-US"/>
      </w:rPr>
      <w:t>No.</w:t>
    </w:r>
    <w:r w:rsidRPr="00A7435F">
      <w:rPr>
        <w:rFonts w:ascii="Arial" w:hAnsi="Arial" w:cs="Arial"/>
        <w:b/>
        <w:sz w:val="16"/>
        <w:szCs w:val="16"/>
        <w:lang w:val="en-US"/>
      </w:rPr>
      <w:t xml:space="preserve">                            </w:t>
    </w:r>
    <w:r>
      <w:rPr>
        <w:rFonts w:ascii="Arial" w:hAnsi="Arial" w:cs="Arial"/>
        <w:b/>
        <w:sz w:val="16"/>
        <w:szCs w:val="16"/>
        <w:lang w:val="en-US"/>
      </w:rPr>
      <w:t xml:space="preserve">                 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ptab w:relativeTo="indent" w:alignment="center" w:leader="none"/>
    </w:r>
    <w:r w:rsidRPr="00A7435F">
      <w:rPr>
        <w:rFonts w:ascii="Arial" w:hAnsi="Arial" w:cs="Arial"/>
        <w:b/>
        <w:sz w:val="16"/>
        <w:szCs w:val="16"/>
        <w:lang w:val="en-GB"/>
      </w:rPr>
      <w:t xml:space="preserve">Supplier SCR-Reference Nr. / </w:t>
    </w:r>
    <w:r w:rsidRPr="00A7435F">
      <w:rPr>
        <w:rFonts w:ascii="Arial" w:hAnsi="Arial" w:cs="Arial"/>
        <w:b/>
        <w:i/>
        <w:sz w:val="16"/>
        <w:szCs w:val="16"/>
        <w:lang w:val="en-GB"/>
      </w:rPr>
      <w:t xml:space="preserve">No. </w:t>
    </w:r>
    <w:r w:rsidRPr="00A7435F">
      <w:rPr>
        <w:rFonts w:ascii="Arial" w:hAnsi="Arial" w:cs="Arial"/>
        <w:b/>
        <w:i/>
        <w:sz w:val="16"/>
        <w:szCs w:val="16"/>
        <w:lang w:val="en-GB"/>
      </w:rPr>
      <w:fldChar w:fldCharType="begin"/>
    </w:r>
    <w:r w:rsidRPr="00A7435F">
      <w:rPr>
        <w:rFonts w:ascii="Arial" w:hAnsi="Arial" w:cs="Arial"/>
        <w:b/>
        <w:i/>
        <w:sz w:val="16"/>
        <w:szCs w:val="16"/>
        <w:lang w:val="en-GB"/>
      </w:rPr>
      <w:instrText xml:space="preserve"> REF SCR_No \h </w:instrText>
    </w:r>
    <w:r>
      <w:rPr>
        <w:rFonts w:ascii="Arial" w:hAnsi="Arial" w:cs="Arial"/>
        <w:b/>
        <w:i/>
        <w:sz w:val="16"/>
        <w:szCs w:val="16"/>
        <w:lang w:val="en-GB"/>
      </w:rPr>
      <w:instrText xml:space="preserve"> \* MERGEFORMAT </w:instrText>
    </w:r>
    <w:r w:rsidRPr="00A7435F">
      <w:rPr>
        <w:rFonts w:ascii="Arial" w:hAnsi="Arial" w:cs="Arial"/>
        <w:b/>
        <w:i/>
        <w:sz w:val="16"/>
        <w:szCs w:val="16"/>
        <w:lang w:val="en-GB"/>
      </w:rPr>
    </w:r>
    <w:r w:rsidRPr="00A7435F">
      <w:rPr>
        <w:rFonts w:ascii="Arial" w:hAnsi="Arial" w:cs="Arial"/>
        <w:b/>
        <w:i/>
        <w:sz w:val="16"/>
        <w:szCs w:val="16"/>
        <w:lang w:val="en-GB"/>
      </w:rPr>
      <w:fldChar w:fldCharType="separate"/>
    </w:r>
    <w:r w:rsidR="00DF0200" w:rsidRPr="00A7435F">
      <w:rPr>
        <w:rFonts w:ascii="Arial" w:hAnsi="Arial" w:cs="Arial"/>
        <w:b/>
        <w:color w:val="1F497D" w:themeColor="text2"/>
        <w:szCs w:val="24"/>
        <w:lang w:val="en-GB"/>
      </w:rPr>
      <w:t xml:space="preserve">     </w:t>
    </w:r>
    <w:r w:rsidRPr="00A7435F">
      <w:rPr>
        <w:rFonts w:ascii="Arial" w:hAnsi="Arial" w:cs="Arial"/>
        <w:b/>
        <w:i/>
        <w:sz w:val="16"/>
        <w:szCs w:val="16"/>
        <w:lang w:val="en-GB"/>
      </w:rPr>
      <w:fldChar w:fldCharType="end"/>
    </w:r>
    <w:r w:rsidRPr="00A7435F">
      <w:rPr>
        <w:rFonts w:ascii="Arial" w:hAnsi="Arial" w:cs="Arial"/>
        <w:b/>
        <w:sz w:val="24"/>
        <w:szCs w:val="24"/>
        <w:lang w:val="en-GB"/>
      </w:rPr>
      <w:t xml:space="preserve"> </w:t>
    </w:r>
  </w:p>
  <w:p w:rsidR="00DD7F0C" w:rsidRPr="009B7A43" w:rsidRDefault="00DD7F0C" w:rsidP="009B7A43">
    <w:pPr>
      <w:tabs>
        <w:tab w:val="left" w:pos="4253"/>
        <w:tab w:val="left" w:pos="6804"/>
      </w:tabs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24"/>
        <w:szCs w:val="24"/>
        <w:lang w:val="en-GB"/>
      </w:rPr>
      <w:tab/>
    </w:r>
    <w:r w:rsidRPr="00370EF5">
      <w:rPr>
        <w:rFonts w:ascii="Arial" w:hAnsi="Arial" w:cs="Arial"/>
        <w:b/>
        <w:sz w:val="16"/>
        <w:szCs w:val="16"/>
        <w:lang w:val="en-GB"/>
      </w:rPr>
      <w:t>Supplier</w:t>
    </w:r>
    <w:r>
      <w:rPr>
        <w:rFonts w:ascii="Arial" w:hAnsi="Arial" w:cs="Arial"/>
        <w:b/>
        <w:sz w:val="16"/>
        <w:szCs w:val="16"/>
        <w:lang w:val="en-GB"/>
      </w:rPr>
      <w:t xml:space="preserve"> Name  </w:t>
    </w:r>
    <w:r>
      <w:rPr>
        <w:rFonts w:ascii="Arial" w:hAnsi="Arial" w:cs="Arial"/>
        <w:b/>
        <w:sz w:val="16"/>
        <w:szCs w:val="16"/>
        <w:lang w:val="en-GB"/>
      </w:rPr>
      <w:fldChar w:fldCharType="begin"/>
    </w:r>
    <w:r>
      <w:rPr>
        <w:rFonts w:ascii="Arial" w:hAnsi="Arial" w:cs="Arial"/>
        <w:b/>
        <w:sz w:val="16"/>
        <w:szCs w:val="16"/>
        <w:lang w:val="en-GB"/>
      </w:rPr>
      <w:instrText xml:space="preserve"> REF SCR_SupplierName \h </w:instrText>
    </w:r>
    <w:r>
      <w:rPr>
        <w:rFonts w:ascii="Arial" w:hAnsi="Arial" w:cs="Arial"/>
        <w:b/>
        <w:sz w:val="16"/>
        <w:szCs w:val="16"/>
        <w:lang w:val="en-GB"/>
      </w:rPr>
    </w:r>
    <w:r>
      <w:rPr>
        <w:rFonts w:ascii="Arial" w:hAnsi="Arial" w:cs="Arial"/>
        <w:b/>
        <w:sz w:val="16"/>
        <w:szCs w:val="16"/>
        <w:lang w:val="en-GB"/>
      </w:rPr>
      <w:fldChar w:fldCharType="separate"/>
    </w:r>
    <w:r w:rsidR="00DF0200">
      <w:rPr>
        <w:rFonts w:ascii="Arial" w:hAnsi="Arial" w:cs="Arial"/>
        <w:noProof/>
        <w:color w:val="1F497D" w:themeColor="text2"/>
        <w:sz w:val="16"/>
        <w:szCs w:val="16"/>
        <w:lang w:val="en-GB"/>
      </w:rPr>
      <w:t xml:space="preserve">     </w:t>
    </w:r>
    <w:r>
      <w:rPr>
        <w:rFonts w:ascii="Arial" w:hAnsi="Arial" w:cs="Arial"/>
        <w:b/>
        <w:sz w:val="16"/>
        <w:szCs w:val="16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92244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50B48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28486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28ADB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7B60A2D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35CC8"/>
    <w:multiLevelType w:val="singleLevel"/>
    <w:tmpl w:val="7A3858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10CA4452"/>
    <w:multiLevelType w:val="hybridMultilevel"/>
    <w:tmpl w:val="8EB2C3CE"/>
    <w:lvl w:ilvl="0" w:tplc="5378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BA4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3524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46C9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9BE9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749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AE2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46EC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786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3BB26D1"/>
    <w:multiLevelType w:val="hybridMultilevel"/>
    <w:tmpl w:val="C304212A"/>
    <w:lvl w:ilvl="0" w:tplc="9272A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116A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07C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138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0F8D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71A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A8C7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548D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7F6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2DFD71C5"/>
    <w:multiLevelType w:val="hybridMultilevel"/>
    <w:tmpl w:val="CA3C0690"/>
    <w:lvl w:ilvl="0" w:tplc="02F24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68C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C4E5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624A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F6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9069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91A9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60E6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898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32831771"/>
    <w:multiLevelType w:val="hybridMultilevel"/>
    <w:tmpl w:val="F40ADB2A"/>
    <w:lvl w:ilvl="0" w:tplc="5CCA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0A86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FF6E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A86F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2D2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B82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7E6A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FB8D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308F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5290124F"/>
    <w:multiLevelType w:val="hybridMultilevel"/>
    <w:tmpl w:val="4C142296"/>
    <w:lvl w:ilvl="0" w:tplc="C6009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A48B7"/>
    <w:multiLevelType w:val="hybridMultilevel"/>
    <w:tmpl w:val="9BD83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91FB4"/>
    <w:multiLevelType w:val="hybridMultilevel"/>
    <w:tmpl w:val="67D4AC44"/>
    <w:lvl w:ilvl="0" w:tplc="A7BE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FF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15767"/>
    <w:multiLevelType w:val="hybridMultilevel"/>
    <w:tmpl w:val="AFEEE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sdl9UjvjkNF8BBZuguJcq/0LyU=" w:salt="CLIehX+rEL3ftfjXAx3Zs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00"/>
    <w:rsid w:val="00001AF4"/>
    <w:rsid w:val="000035E5"/>
    <w:rsid w:val="00012632"/>
    <w:rsid w:val="00014798"/>
    <w:rsid w:val="00022BAA"/>
    <w:rsid w:val="00025986"/>
    <w:rsid w:val="00030F5F"/>
    <w:rsid w:val="0003611F"/>
    <w:rsid w:val="000375BE"/>
    <w:rsid w:val="00042D61"/>
    <w:rsid w:val="0005130C"/>
    <w:rsid w:val="00052C75"/>
    <w:rsid w:val="00054966"/>
    <w:rsid w:val="00065794"/>
    <w:rsid w:val="00090159"/>
    <w:rsid w:val="000901A2"/>
    <w:rsid w:val="000934B2"/>
    <w:rsid w:val="000939EF"/>
    <w:rsid w:val="00093CBD"/>
    <w:rsid w:val="000A421F"/>
    <w:rsid w:val="000A555C"/>
    <w:rsid w:val="000A627F"/>
    <w:rsid w:val="000B4E97"/>
    <w:rsid w:val="000C4009"/>
    <w:rsid w:val="000C6551"/>
    <w:rsid w:val="000C7A3E"/>
    <w:rsid w:val="000D0E6D"/>
    <w:rsid w:val="000D1547"/>
    <w:rsid w:val="000D41B9"/>
    <w:rsid w:val="000E119B"/>
    <w:rsid w:val="000E4CBA"/>
    <w:rsid w:val="000E5BAA"/>
    <w:rsid w:val="000F02D5"/>
    <w:rsid w:val="0010013E"/>
    <w:rsid w:val="00103A19"/>
    <w:rsid w:val="00107A19"/>
    <w:rsid w:val="001172AB"/>
    <w:rsid w:val="00122AFF"/>
    <w:rsid w:val="00131B9F"/>
    <w:rsid w:val="00133320"/>
    <w:rsid w:val="00133EBA"/>
    <w:rsid w:val="001340B9"/>
    <w:rsid w:val="00134BC6"/>
    <w:rsid w:val="001357C8"/>
    <w:rsid w:val="00136543"/>
    <w:rsid w:val="00137562"/>
    <w:rsid w:val="001474C1"/>
    <w:rsid w:val="00155844"/>
    <w:rsid w:val="00160EF3"/>
    <w:rsid w:val="00162709"/>
    <w:rsid w:val="00163434"/>
    <w:rsid w:val="001640CE"/>
    <w:rsid w:val="0018034A"/>
    <w:rsid w:val="00192C7E"/>
    <w:rsid w:val="0019389E"/>
    <w:rsid w:val="001A3B43"/>
    <w:rsid w:val="001A50E6"/>
    <w:rsid w:val="001B3083"/>
    <w:rsid w:val="001B43BD"/>
    <w:rsid w:val="001C05A4"/>
    <w:rsid w:val="001C1F79"/>
    <w:rsid w:val="001D048A"/>
    <w:rsid w:val="001D059E"/>
    <w:rsid w:val="001D34E6"/>
    <w:rsid w:val="001D3684"/>
    <w:rsid w:val="001D5AFC"/>
    <w:rsid w:val="001D678F"/>
    <w:rsid w:val="001D6B0A"/>
    <w:rsid w:val="001E39BC"/>
    <w:rsid w:val="001E3AE5"/>
    <w:rsid w:val="001E773F"/>
    <w:rsid w:val="001E7ABA"/>
    <w:rsid w:val="001F0F16"/>
    <w:rsid w:val="00201B90"/>
    <w:rsid w:val="00202040"/>
    <w:rsid w:val="00202072"/>
    <w:rsid w:val="002037D9"/>
    <w:rsid w:val="00203E28"/>
    <w:rsid w:val="002079B4"/>
    <w:rsid w:val="00212692"/>
    <w:rsid w:val="002153A2"/>
    <w:rsid w:val="00216DC0"/>
    <w:rsid w:val="0022025F"/>
    <w:rsid w:val="00224E10"/>
    <w:rsid w:val="00234AD0"/>
    <w:rsid w:val="002354C1"/>
    <w:rsid w:val="002407B8"/>
    <w:rsid w:val="0024535E"/>
    <w:rsid w:val="00252730"/>
    <w:rsid w:val="00253A32"/>
    <w:rsid w:val="00256BE0"/>
    <w:rsid w:val="002612F5"/>
    <w:rsid w:val="00265CA3"/>
    <w:rsid w:val="002738D4"/>
    <w:rsid w:val="0027416B"/>
    <w:rsid w:val="00286FF1"/>
    <w:rsid w:val="00291C72"/>
    <w:rsid w:val="002A6548"/>
    <w:rsid w:val="002A7DE6"/>
    <w:rsid w:val="002B71C4"/>
    <w:rsid w:val="002C655B"/>
    <w:rsid w:val="002D1B42"/>
    <w:rsid w:val="002D6629"/>
    <w:rsid w:val="002E03C4"/>
    <w:rsid w:val="002E1EB9"/>
    <w:rsid w:val="002E6E45"/>
    <w:rsid w:val="002F027E"/>
    <w:rsid w:val="002F2199"/>
    <w:rsid w:val="003041AC"/>
    <w:rsid w:val="00312D11"/>
    <w:rsid w:val="0032544E"/>
    <w:rsid w:val="003300AF"/>
    <w:rsid w:val="003340E3"/>
    <w:rsid w:val="00335DE0"/>
    <w:rsid w:val="0033619B"/>
    <w:rsid w:val="00341FB5"/>
    <w:rsid w:val="00350D11"/>
    <w:rsid w:val="00353A69"/>
    <w:rsid w:val="0036616B"/>
    <w:rsid w:val="00370EF5"/>
    <w:rsid w:val="0037492A"/>
    <w:rsid w:val="00375501"/>
    <w:rsid w:val="00376AFA"/>
    <w:rsid w:val="00377AF5"/>
    <w:rsid w:val="0038425C"/>
    <w:rsid w:val="00387987"/>
    <w:rsid w:val="00397460"/>
    <w:rsid w:val="0039752B"/>
    <w:rsid w:val="003A0133"/>
    <w:rsid w:val="003A02DE"/>
    <w:rsid w:val="003A2F5C"/>
    <w:rsid w:val="003B2561"/>
    <w:rsid w:val="003B4623"/>
    <w:rsid w:val="003C249F"/>
    <w:rsid w:val="003C261A"/>
    <w:rsid w:val="003C6356"/>
    <w:rsid w:val="003D3A21"/>
    <w:rsid w:val="003D5C0E"/>
    <w:rsid w:val="003E34A6"/>
    <w:rsid w:val="003E4CEB"/>
    <w:rsid w:val="003E6930"/>
    <w:rsid w:val="003E7610"/>
    <w:rsid w:val="003F638C"/>
    <w:rsid w:val="00402BC9"/>
    <w:rsid w:val="00407964"/>
    <w:rsid w:val="00422DB4"/>
    <w:rsid w:val="00427012"/>
    <w:rsid w:val="00434A64"/>
    <w:rsid w:val="00436CFC"/>
    <w:rsid w:val="00443527"/>
    <w:rsid w:val="00450F3F"/>
    <w:rsid w:val="004542B2"/>
    <w:rsid w:val="0045568C"/>
    <w:rsid w:val="00455D22"/>
    <w:rsid w:val="00460C20"/>
    <w:rsid w:val="00462AAA"/>
    <w:rsid w:val="00474039"/>
    <w:rsid w:val="00477EF0"/>
    <w:rsid w:val="0048103E"/>
    <w:rsid w:val="00482BCC"/>
    <w:rsid w:val="0049429F"/>
    <w:rsid w:val="004B7F2B"/>
    <w:rsid w:val="004C2790"/>
    <w:rsid w:val="004C5B73"/>
    <w:rsid w:val="004C75A7"/>
    <w:rsid w:val="004D200B"/>
    <w:rsid w:val="004E06CE"/>
    <w:rsid w:val="004E16B2"/>
    <w:rsid w:val="004F20BC"/>
    <w:rsid w:val="00505AD5"/>
    <w:rsid w:val="00506533"/>
    <w:rsid w:val="00511BCD"/>
    <w:rsid w:val="005148D0"/>
    <w:rsid w:val="00515887"/>
    <w:rsid w:val="005165CF"/>
    <w:rsid w:val="00516864"/>
    <w:rsid w:val="00516A5E"/>
    <w:rsid w:val="00521B11"/>
    <w:rsid w:val="00546741"/>
    <w:rsid w:val="005556F9"/>
    <w:rsid w:val="0055764F"/>
    <w:rsid w:val="00562430"/>
    <w:rsid w:val="0056322B"/>
    <w:rsid w:val="00565551"/>
    <w:rsid w:val="00574E02"/>
    <w:rsid w:val="00592C5B"/>
    <w:rsid w:val="005A1411"/>
    <w:rsid w:val="005A2BFF"/>
    <w:rsid w:val="005A4EF1"/>
    <w:rsid w:val="005B1350"/>
    <w:rsid w:val="005B251F"/>
    <w:rsid w:val="005B5E90"/>
    <w:rsid w:val="005C2371"/>
    <w:rsid w:val="005C3C1C"/>
    <w:rsid w:val="005C54AE"/>
    <w:rsid w:val="005C5B97"/>
    <w:rsid w:val="005C65D1"/>
    <w:rsid w:val="005D3D65"/>
    <w:rsid w:val="005E5C57"/>
    <w:rsid w:val="005F1D4D"/>
    <w:rsid w:val="005F3017"/>
    <w:rsid w:val="005F3373"/>
    <w:rsid w:val="005F6C88"/>
    <w:rsid w:val="0060657E"/>
    <w:rsid w:val="006216FC"/>
    <w:rsid w:val="00623E2C"/>
    <w:rsid w:val="00626914"/>
    <w:rsid w:val="006318B6"/>
    <w:rsid w:val="00634C8F"/>
    <w:rsid w:val="0063760A"/>
    <w:rsid w:val="00643AD6"/>
    <w:rsid w:val="00643BF6"/>
    <w:rsid w:val="00651996"/>
    <w:rsid w:val="006657D2"/>
    <w:rsid w:val="00677703"/>
    <w:rsid w:val="0068441C"/>
    <w:rsid w:val="00686ED8"/>
    <w:rsid w:val="006B1536"/>
    <w:rsid w:val="006B2F84"/>
    <w:rsid w:val="006C24D4"/>
    <w:rsid w:val="006C442B"/>
    <w:rsid w:val="006C46BD"/>
    <w:rsid w:val="006C5003"/>
    <w:rsid w:val="006C7AD7"/>
    <w:rsid w:val="006D0CE2"/>
    <w:rsid w:val="006E15C8"/>
    <w:rsid w:val="006E1DF0"/>
    <w:rsid w:val="006E3AE6"/>
    <w:rsid w:val="006E4B21"/>
    <w:rsid w:val="006E6FB6"/>
    <w:rsid w:val="006E730C"/>
    <w:rsid w:val="006F7315"/>
    <w:rsid w:val="006F7397"/>
    <w:rsid w:val="00706F4E"/>
    <w:rsid w:val="0071110F"/>
    <w:rsid w:val="00712CBC"/>
    <w:rsid w:val="007152B6"/>
    <w:rsid w:val="00716742"/>
    <w:rsid w:val="00737040"/>
    <w:rsid w:val="0073728A"/>
    <w:rsid w:val="007414A1"/>
    <w:rsid w:val="00743F28"/>
    <w:rsid w:val="0074605A"/>
    <w:rsid w:val="00746CD4"/>
    <w:rsid w:val="007506FF"/>
    <w:rsid w:val="0075486F"/>
    <w:rsid w:val="00771767"/>
    <w:rsid w:val="00772052"/>
    <w:rsid w:val="00776719"/>
    <w:rsid w:val="0078449D"/>
    <w:rsid w:val="00794046"/>
    <w:rsid w:val="00794216"/>
    <w:rsid w:val="007960D0"/>
    <w:rsid w:val="00797366"/>
    <w:rsid w:val="007A578B"/>
    <w:rsid w:val="007A5ED3"/>
    <w:rsid w:val="007B70DB"/>
    <w:rsid w:val="007C3F55"/>
    <w:rsid w:val="007C75C0"/>
    <w:rsid w:val="007C7ED9"/>
    <w:rsid w:val="007D3CA7"/>
    <w:rsid w:val="007D44EF"/>
    <w:rsid w:val="007D6C91"/>
    <w:rsid w:val="007E75DB"/>
    <w:rsid w:val="007F26E1"/>
    <w:rsid w:val="0080775B"/>
    <w:rsid w:val="008256D5"/>
    <w:rsid w:val="00830ED9"/>
    <w:rsid w:val="00836530"/>
    <w:rsid w:val="00837686"/>
    <w:rsid w:val="008408E9"/>
    <w:rsid w:val="0087216D"/>
    <w:rsid w:val="00880F91"/>
    <w:rsid w:val="00897762"/>
    <w:rsid w:val="008A676C"/>
    <w:rsid w:val="008A6B42"/>
    <w:rsid w:val="008D570F"/>
    <w:rsid w:val="008D6801"/>
    <w:rsid w:val="008D7180"/>
    <w:rsid w:val="008E6A2A"/>
    <w:rsid w:val="008F30E0"/>
    <w:rsid w:val="008F3744"/>
    <w:rsid w:val="008F7E8A"/>
    <w:rsid w:val="008F7F63"/>
    <w:rsid w:val="009073F1"/>
    <w:rsid w:val="0091470C"/>
    <w:rsid w:val="009415B3"/>
    <w:rsid w:val="00942E18"/>
    <w:rsid w:val="009432E5"/>
    <w:rsid w:val="00946FF8"/>
    <w:rsid w:val="009574DE"/>
    <w:rsid w:val="00964386"/>
    <w:rsid w:val="009648D9"/>
    <w:rsid w:val="00965CF0"/>
    <w:rsid w:val="00972695"/>
    <w:rsid w:val="0098024F"/>
    <w:rsid w:val="0098035D"/>
    <w:rsid w:val="00992E92"/>
    <w:rsid w:val="00994E31"/>
    <w:rsid w:val="009A3EA4"/>
    <w:rsid w:val="009A60D4"/>
    <w:rsid w:val="009A631E"/>
    <w:rsid w:val="009A6D4A"/>
    <w:rsid w:val="009B20A7"/>
    <w:rsid w:val="009B3978"/>
    <w:rsid w:val="009B59DE"/>
    <w:rsid w:val="009B7A43"/>
    <w:rsid w:val="009D2B41"/>
    <w:rsid w:val="009E0863"/>
    <w:rsid w:val="009E1664"/>
    <w:rsid w:val="009E167E"/>
    <w:rsid w:val="009E305B"/>
    <w:rsid w:val="009E3F8B"/>
    <w:rsid w:val="009F1020"/>
    <w:rsid w:val="009F2256"/>
    <w:rsid w:val="009F511C"/>
    <w:rsid w:val="009F7E79"/>
    <w:rsid w:val="009F7F3A"/>
    <w:rsid w:val="00A00719"/>
    <w:rsid w:val="00A017F5"/>
    <w:rsid w:val="00A17A80"/>
    <w:rsid w:val="00A20F2E"/>
    <w:rsid w:val="00A22A43"/>
    <w:rsid w:val="00A305C1"/>
    <w:rsid w:val="00A30B0D"/>
    <w:rsid w:val="00A5293E"/>
    <w:rsid w:val="00A52B5A"/>
    <w:rsid w:val="00A54A24"/>
    <w:rsid w:val="00A54F5E"/>
    <w:rsid w:val="00A553C2"/>
    <w:rsid w:val="00A55FA9"/>
    <w:rsid w:val="00A575EE"/>
    <w:rsid w:val="00A630D1"/>
    <w:rsid w:val="00A63894"/>
    <w:rsid w:val="00A65FCA"/>
    <w:rsid w:val="00A70F5E"/>
    <w:rsid w:val="00A7435F"/>
    <w:rsid w:val="00A828BF"/>
    <w:rsid w:val="00A91990"/>
    <w:rsid w:val="00A94D34"/>
    <w:rsid w:val="00A950BF"/>
    <w:rsid w:val="00AB3D21"/>
    <w:rsid w:val="00AB4429"/>
    <w:rsid w:val="00AB5039"/>
    <w:rsid w:val="00AB6E40"/>
    <w:rsid w:val="00AC54F3"/>
    <w:rsid w:val="00AC6A35"/>
    <w:rsid w:val="00AE0632"/>
    <w:rsid w:val="00AE088B"/>
    <w:rsid w:val="00AF020C"/>
    <w:rsid w:val="00AF6D5B"/>
    <w:rsid w:val="00B0679C"/>
    <w:rsid w:val="00B072C7"/>
    <w:rsid w:val="00B1686C"/>
    <w:rsid w:val="00B20D8F"/>
    <w:rsid w:val="00B21069"/>
    <w:rsid w:val="00B2611F"/>
    <w:rsid w:val="00B318C3"/>
    <w:rsid w:val="00B31AB9"/>
    <w:rsid w:val="00B35662"/>
    <w:rsid w:val="00B35FD0"/>
    <w:rsid w:val="00B43413"/>
    <w:rsid w:val="00B61CB5"/>
    <w:rsid w:val="00B61E87"/>
    <w:rsid w:val="00B71A02"/>
    <w:rsid w:val="00B71F98"/>
    <w:rsid w:val="00B7534A"/>
    <w:rsid w:val="00B75380"/>
    <w:rsid w:val="00B75E01"/>
    <w:rsid w:val="00B76529"/>
    <w:rsid w:val="00B8307B"/>
    <w:rsid w:val="00B8708F"/>
    <w:rsid w:val="00B92309"/>
    <w:rsid w:val="00B92F73"/>
    <w:rsid w:val="00B94861"/>
    <w:rsid w:val="00B96625"/>
    <w:rsid w:val="00BA2437"/>
    <w:rsid w:val="00BC4435"/>
    <w:rsid w:val="00BC658D"/>
    <w:rsid w:val="00BD0D69"/>
    <w:rsid w:val="00BD477E"/>
    <w:rsid w:val="00BD7D4F"/>
    <w:rsid w:val="00BE15CD"/>
    <w:rsid w:val="00BE4081"/>
    <w:rsid w:val="00BE435C"/>
    <w:rsid w:val="00BE5250"/>
    <w:rsid w:val="00BF2469"/>
    <w:rsid w:val="00BF544E"/>
    <w:rsid w:val="00BF6A0C"/>
    <w:rsid w:val="00C04057"/>
    <w:rsid w:val="00C12607"/>
    <w:rsid w:val="00C15061"/>
    <w:rsid w:val="00C20F05"/>
    <w:rsid w:val="00C23F73"/>
    <w:rsid w:val="00C328CB"/>
    <w:rsid w:val="00C4079F"/>
    <w:rsid w:val="00C42F19"/>
    <w:rsid w:val="00C466EE"/>
    <w:rsid w:val="00C53330"/>
    <w:rsid w:val="00C56792"/>
    <w:rsid w:val="00C63C93"/>
    <w:rsid w:val="00C67A06"/>
    <w:rsid w:val="00C7144F"/>
    <w:rsid w:val="00C71DD5"/>
    <w:rsid w:val="00C72A14"/>
    <w:rsid w:val="00C72E65"/>
    <w:rsid w:val="00C74B14"/>
    <w:rsid w:val="00C7621B"/>
    <w:rsid w:val="00C82243"/>
    <w:rsid w:val="00C91CE0"/>
    <w:rsid w:val="00C933F8"/>
    <w:rsid w:val="00CC2B07"/>
    <w:rsid w:val="00CC3A22"/>
    <w:rsid w:val="00CC5EDA"/>
    <w:rsid w:val="00CD63CA"/>
    <w:rsid w:val="00CF105F"/>
    <w:rsid w:val="00CF546A"/>
    <w:rsid w:val="00D02834"/>
    <w:rsid w:val="00D04C4E"/>
    <w:rsid w:val="00D05C4B"/>
    <w:rsid w:val="00D0709B"/>
    <w:rsid w:val="00D1228D"/>
    <w:rsid w:val="00D1427E"/>
    <w:rsid w:val="00D16A6F"/>
    <w:rsid w:val="00D4048E"/>
    <w:rsid w:val="00D4097B"/>
    <w:rsid w:val="00D4509C"/>
    <w:rsid w:val="00D46016"/>
    <w:rsid w:val="00D46D6E"/>
    <w:rsid w:val="00D51A07"/>
    <w:rsid w:val="00D523BB"/>
    <w:rsid w:val="00D57C03"/>
    <w:rsid w:val="00D607B4"/>
    <w:rsid w:val="00D72F9F"/>
    <w:rsid w:val="00D93FCA"/>
    <w:rsid w:val="00D9436A"/>
    <w:rsid w:val="00D96FED"/>
    <w:rsid w:val="00DA49B9"/>
    <w:rsid w:val="00DB0A04"/>
    <w:rsid w:val="00DB680F"/>
    <w:rsid w:val="00DC1BE1"/>
    <w:rsid w:val="00DC7409"/>
    <w:rsid w:val="00DC7BE1"/>
    <w:rsid w:val="00DD7895"/>
    <w:rsid w:val="00DD7F0C"/>
    <w:rsid w:val="00DE7A85"/>
    <w:rsid w:val="00DF00EB"/>
    <w:rsid w:val="00DF0200"/>
    <w:rsid w:val="00DF0A0A"/>
    <w:rsid w:val="00DF1CE7"/>
    <w:rsid w:val="00E05770"/>
    <w:rsid w:val="00E05973"/>
    <w:rsid w:val="00E118BF"/>
    <w:rsid w:val="00E11AFD"/>
    <w:rsid w:val="00E13F9F"/>
    <w:rsid w:val="00E23A84"/>
    <w:rsid w:val="00E24DC7"/>
    <w:rsid w:val="00E35763"/>
    <w:rsid w:val="00E35DE4"/>
    <w:rsid w:val="00E37158"/>
    <w:rsid w:val="00E5058A"/>
    <w:rsid w:val="00E5112B"/>
    <w:rsid w:val="00E52771"/>
    <w:rsid w:val="00E637E0"/>
    <w:rsid w:val="00E74A8B"/>
    <w:rsid w:val="00E75DF7"/>
    <w:rsid w:val="00E76907"/>
    <w:rsid w:val="00E82871"/>
    <w:rsid w:val="00E8331E"/>
    <w:rsid w:val="00E866BB"/>
    <w:rsid w:val="00E92980"/>
    <w:rsid w:val="00E930C1"/>
    <w:rsid w:val="00E935ED"/>
    <w:rsid w:val="00E94F63"/>
    <w:rsid w:val="00E95416"/>
    <w:rsid w:val="00EA5B54"/>
    <w:rsid w:val="00EB1B4E"/>
    <w:rsid w:val="00EB343C"/>
    <w:rsid w:val="00EB7935"/>
    <w:rsid w:val="00EC0A10"/>
    <w:rsid w:val="00EC44A4"/>
    <w:rsid w:val="00ED2680"/>
    <w:rsid w:val="00ED57D3"/>
    <w:rsid w:val="00EF1FC8"/>
    <w:rsid w:val="00EF4E71"/>
    <w:rsid w:val="00EF56DF"/>
    <w:rsid w:val="00EF7643"/>
    <w:rsid w:val="00F03AAE"/>
    <w:rsid w:val="00F07624"/>
    <w:rsid w:val="00F102F7"/>
    <w:rsid w:val="00F11BB9"/>
    <w:rsid w:val="00F13A7A"/>
    <w:rsid w:val="00F14120"/>
    <w:rsid w:val="00F17F53"/>
    <w:rsid w:val="00F215F0"/>
    <w:rsid w:val="00F225B6"/>
    <w:rsid w:val="00F367AA"/>
    <w:rsid w:val="00F413D1"/>
    <w:rsid w:val="00F414AB"/>
    <w:rsid w:val="00F47D38"/>
    <w:rsid w:val="00F47FBF"/>
    <w:rsid w:val="00F52272"/>
    <w:rsid w:val="00F70494"/>
    <w:rsid w:val="00F71AF4"/>
    <w:rsid w:val="00F73349"/>
    <w:rsid w:val="00F815E1"/>
    <w:rsid w:val="00F817F7"/>
    <w:rsid w:val="00F93FB9"/>
    <w:rsid w:val="00F95CA9"/>
    <w:rsid w:val="00F972F3"/>
    <w:rsid w:val="00FA3872"/>
    <w:rsid w:val="00FA6636"/>
    <w:rsid w:val="00FB03BD"/>
    <w:rsid w:val="00FB67EF"/>
    <w:rsid w:val="00FB6C1C"/>
    <w:rsid w:val="00FB72BF"/>
    <w:rsid w:val="00FC164A"/>
    <w:rsid w:val="00FD0CBB"/>
    <w:rsid w:val="00FD34D5"/>
    <w:rsid w:val="00FD7D2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6C1C"/>
    <w:pPr>
      <w:widowControl w:val="0"/>
    </w:pPr>
    <w:rPr>
      <w:snapToGrid w:val="0"/>
    </w:rPr>
  </w:style>
  <w:style w:type="paragraph" w:styleId="berschrift1">
    <w:name w:val="heading 1"/>
    <w:basedOn w:val="Standard"/>
    <w:next w:val="Standard"/>
    <w:qFormat/>
    <w:rsid w:val="00A94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94D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4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94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94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94D34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94D3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A94D3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A94D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A94D34"/>
  </w:style>
  <w:style w:type="paragraph" w:styleId="Fu-Endnotenberschrift">
    <w:name w:val="Note Heading"/>
    <w:basedOn w:val="Standard"/>
    <w:next w:val="Standard"/>
    <w:rsid w:val="00A94D34"/>
  </w:style>
  <w:style w:type="paragraph" w:styleId="Funotentext">
    <w:name w:val="footnote text"/>
    <w:basedOn w:val="Standard"/>
    <w:semiHidden/>
    <w:rsid w:val="00A94D34"/>
  </w:style>
  <w:style w:type="paragraph" w:styleId="Fuzeile">
    <w:name w:val="footer"/>
    <w:basedOn w:val="Standard"/>
    <w:rsid w:val="00A94D34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A94D34"/>
    <w:pPr>
      <w:ind w:left="4252"/>
    </w:pPr>
  </w:style>
  <w:style w:type="paragraph" w:styleId="HTMLAdresse">
    <w:name w:val="HTML Address"/>
    <w:basedOn w:val="Standard"/>
    <w:rsid w:val="00A94D34"/>
    <w:rPr>
      <w:i/>
      <w:iCs/>
    </w:rPr>
  </w:style>
  <w:style w:type="paragraph" w:styleId="HTMLVorformatiert">
    <w:name w:val="HTML Preformatted"/>
    <w:basedOn w:val="Standard"/>
    <w:rsid w:val="00A94D34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A94D34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94D34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94D34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94D34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94D34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94D34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94D34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94D34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94D34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94D34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A94D34"/>
  </w:style>
  <w:style w:type="paragraph" w:styleId="Kommentarthema">
    <w:name w:val="annotation subject"/>
    <w:basedOn w:val="Kommentartext"/>
    <w:next w:val="Kommentartext"/>
    <w:semiHidden/>
    <w:rsid w:val="00A94D34"/>
    <w:rPr>
      <w:b/>
      <w:bCs/>
    </w:rPr>
  </w:style>
  <w:style w:type="paragraph" w:styleId="Kopfzeile">
    <w:name w:val="header"/>
    <w:basedOn w:val="Standard"/>
    <w:rsid w:val="00A94D34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A94D34"/>
    <w:pPr>
      <w:ind w:left="283" w:hanging="283"/>
    </w:pPr>
  </w:style>
  <w:style w:type="paragraph" w:styleId="Liste2">
    <w:name w:val="List 2"/>
    <w:basedOn w:val="Standard"/>
    <w:rsid w:val="00A94D34"/>
    <w:pPr>
      <w:ind w:left="566" w:hanging="283"/>
    </w:pPr>
  </w:style>
  <w:style w:type="paragraph" w:styleId="Liste3">
    <w:name w:val="List 3"/>
    <w:basedOn w:val="Standard"/>
    <w:rsid w:val="00A94D34"/>
    <w:pPr>
      <w:ind w:left="849" w:hanging="283"/>
    </w:pPr>
  </w:style>
  <w:style w:type="paragraph" w:styleId="Liste4">
    <w:name w:val="List 4"/>
    <w:basedOn w:val="Standard"/>
    <w:rsid w:val="00A94D34"/>
    <w:pPr>
      <w:ind w:left="1132" w:hanging="283"/>
    </w:pPr>
  </w:style>
  <w:style w:type="paragraph" w:styleId="Liste5">
    <w:name w:val="List 5"/>
    <w:basedOn w:val="Standard"/>
    <w:rsid w:val="00A94D34"/>
    <w:pPr>
      <w:ind w:left="1415" w:hanging="283"/>
    </w:pPr>
  </w:style>
  <w:style w:type="paragraph" w:styleId="Listenfortsetzung">
    <w:name w:val="List Continue"/>
    <w:basedOn w:val="Standard"/>
    <w:rsid w:val="00A94D34"/>
    <w:pPr>
      <w:spacing w:after="120"/>
      <w:ind w:left="283"/>
    </w:pPr>
  </w:style>
  <w:style w:type="paragraph" w:styleId="Listenfortsetzung2">
    <w:name w:val="List Continue 2"/>
    <w:basedOn w:val="Standard"/>
    <w:rsid w:val="00A94D34"/>
    <w:pPr>
      <w:spacing w:after="120"/>
      <w:ind w:left="566"/>
    </w:pPr>
  </w:style>
  <w:style w:type="paragraph" w:styleId="Listenfortsetzung3">
    <w:name w:val="List Continue 3"/>
    <w:basedOn w:val="Standard"/>
    <w:rsid w:val="00A94D34"/>
    <w:pPr>
      <w:spacing w:after="120"/>
      <w:ind w:left="849"/>
    </w:pPr>
  </w:style>
  <w:style w:type="paragraph" w:styleId="Listenfortsetzung4">
    <w:name w:val="List Continue 4"/>
    <w:basedOn w:val="Standard"/>
    <w:rsid w:val="00A94D34"/>
    <w:pPr>
      <w:spacing w:after="120"/>
      <w:ind w:left="1132"/>
    </w:pPr>
  </w:style>
  <w:style w:type="paragraph" w:styleId="Listenfortsetzung5">
    <w:name w:val="List Continue 5"/>
    <w:basedOn w:val="Standard"/>
    <w:rsid w:val="00A94D34"/>
    <w:pPr>
      <w:spacing w:after="120"/>
      <w:ind w:left="1415"/>
    </w:pPr>
  </w:style>
  <w:style w:type="paragraph" w:styleId="Listennummer">
    <w:name w:val="List Number"/>
    <w:basedOn w:val="Standard"/>
    <w:rsid w:val="00A94D34"/>
    <w:pPr>
      <w:numPr>
        <w:numId w:val="1"/>
      </w:numPr>
    </w:pPr>
  </w:style>
  <w:style w:type="paragraph" w:styleId="Listennummer2">
    <w:name w:val="List Number 2"/>
    <w:basedOn w:val="Standard"/>
    <w:rsid w:val="00A94D34"/>
    <w:pPr>
      <w:numPr>
        <w:numId w:val="2"/>
      </w:numPr>
    </w:pPr>
  </w:style>
  <w:style w:type="paragraph" w:styleId="Listennummer3">
    <w:name w:val="List Number 3"/>
    <w:basedOn w:val="Standard"/>
    <w:rsid w:val="00A94D34"/>
    <w:pPr>
      <w:numPr>
        <w:numId w:val="3"/>
      </w:numPr>
    </w:pPr>
  </w:style>
  <w:style w:type="paragraph" w:styleId="Listennummer4">
    <w:name w:val="List Number 4"/>
    <w:basedOn w:val="Standard"/>
    <w:rsid w:val="00A94D34"/>
    <w:pPr>
      <w:numPr>
        <w:numId w:val="4"/>
      </w:numPr>
    </w:pPr>
  </w:style>
  <w:style w:type="paragraph" w:styleId="Listennummer5">
    <w:name w:val="List Number 5"/>
    <w:basedOn w:val="Standard"/>
    <w:rsid w:val="00A94D34"/>
    <w:pPr>
      <w:numPr>
        <w:numId w:val="5"/>
      </w:numPr>
    </w:pPr>
  </w:style>
  <w:style w:type="paragraph" w:styleId="Makrotext">
    <w:name w:val="macro"/>
    <w:semiHidden/>
    <w:rsid w:val="00A94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A94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A94D34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A94D34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94D34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A94D3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94D34"/>
  </w:style>
  <w:style w:type="paragraph" w:styleId="Standardeinzug">
    <w:name w:val="Normal Indent"/>
    <w:basedOn w:val="Standard"/>
    <w:rsid w:val="00A94D34"/>
    <w:pPr>
      <w:ind w:left="708"/>
    </w:pPr>
  </w:style>
  <w:style w:type="paragraph" w:styleId="Textkrper">
    <w:name w:val="Body Text"/>
    <w:basedOn w:val="Standard"/>
    <w:rsid w:val="00A94D34"/>
    <w:pPr>
      <w:spacing w:after="120"/>
    </w:pPr>
  </w:style>
  <w:style w:type="paragraph" w:styleId="Textkrper2">
    <w:name w:val="Body Text 2"/>
    <w:basedOn w:val="Standard"/>
    <w:rsid w:val="00A94D34"/>
    <w:pPr>
      <w:spacing w:after="120" w:line="480" w:lineRule="auto"/>
    </w:pPr>
  </w:style>
  <w:style w:type="paragraph" w:styleId="Textkrper3">
    <w:name w:val="Body Text 3"/>
    <w:basedOn w:val="Standard"/>
    <w:rsid w:val="00A94D34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A94D34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A94D34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A94D34"/>
    <w:pPr>
      <w:ind w:firstLine="210"/>
    </w:pPr>
  </w:style>
  <w:style w:type="paragraph" w:styleId="Textkrper-Zeileneinzug">
    <w:name w:val="Body Text Indent"/>
    <w:basedOn w:val="Standard"/>
    <w:rsid w:val="00A94D34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A94D34"/>
    <w:pPr>
      <w:ind w:firstLine="210"/>
    </w:pPr>
  </w:style>
  <w:style w:type="paragraph" w:styleId="Titel">
    <w:name w:val="Title"/>
    <w:basedOn w:val="Standard"/>
    <w:qFormat/>
    <w:rsid w:val="00A94D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A94D34"/>
    <w:rPr>
      <w:rFonts w:ascii="Arial" w:hAnsi="Arial" w:cs="Arial"/>
    </w:rPr>
  </w:style>
  <w:style w:type="paragraph" w:styleId="Umschlagadresse">
    <w:name w:val="envelope address"/>
    <w:basedOn w:val="Standard"/>
    <w:rsid w:val="00A94D34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A94D34"/>
    <w:pPr>
      <w:ind w:left="4252"/>
    </w:pPr>
  </w:style>
  <w:style w:type="paragraph" w:styleId="Untertitel">
    <w:name w:val="Subtitle"/>
    <w:basedOn w:val="Standard"/>
    <w:qFormat/>
    <w:rsid w:val="00A94D34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A94D34"/>
  </w:style>
  <w:style w:type="paragraph" w:styleId="Verzeichnis2">
    <w:name w:val="toc 2"/>
    <w:basedOn w:val="Standard"/>
    <w:next w:val="Standard"/>
    <w:autoRedefine/>
    <w:semiHidden/>
    <w:rsid w:val="00A94D34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A94D34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A94D34"/>
    <w:pPr>
      <w:ind w:left="720"/>
    </w:pPr>
  </w:style>
  <w:style w:type="table" w:styleId="Tabellenraster">
    <w:name w:val="Table Grid"/>
    <w:basedOn w:val="NormaleTabelle"/>
    <w:rsid w:val="00AB3D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80F91"/>
  </w:style>
  <w:style w:type="character" w:styleId="Kommentarzeichen">
    <w:name w:val="annotation reference"/>
    <w:semiHidden/>
    <w:rsid w:val="000035E5"/>
    <w:rPr>
      <w:sz w:val="16"/>
      <w:szCs w:val="16"/>
    </w:rPr>
  </w:style>
  <w:style w:type="paragraph" w:styleId="berarbeitung">
    <w:name w:val="Revision"/>
    <w:hidden/>
    <w:uiPriority w:val="99"/>
    <w:semiHidden/>
    <w:rsid w:val="005D3D65"/>
    <w:rPr>
      <w:snapToGrid w:val="0"/>
    </w:rPr>
  </w:style>
  <w:style w:type="paragraph" w:styleId="Listenabsatz">
    <w:name w:val="List Paragraph"/>
    <w:basedOn w:val="Standard"/>
    <w:uiPriority w:val="34"/>
    <w:qFormat/>
    <w:rsid w:val="00B92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6C1C"/>
    <w:pPr>
      <w:widowControl w:val="0"/>
    </w:pPr>
    <w:rPr>
      <w:snapToGrid w:val="0"/>
    </w:rPr>
  </w:style>
  <w:style w:type="paragraph" w:styleId="berschrift1">
    <w:name w:val="heading 1"/>
    <w:basedOn w:val="Standard"/>
    <w:next w:val="Standard"/>
    <w:qFormat/>
    <w:rsid w:val="00A94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94D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4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94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94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94D34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94D3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A94D3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A94D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A94D34"/>
  </w:style>
  <w:style w:type="paragraph" w:styleId="Fu-Endnotenberschrift">
    <w:name w:val="Note Heading"/>
    <w:basedOn w:val="Standard"/>
    <w:next w:val="Standard"/>
    <w:rsid w:val="00A94D34"/>
  </w:style>
  <w:style w:type="paragraph" w:styleId="Funotentext">
    <w:name w:val="footnote text"/>
    <w:basedOn w:val="Standard"/>
    <w:semiHidden/>
    <w:rsid w:val="00A94D34"/>
  </w:style>
  <w:style w:type="paragraph" w:styleId="Fuzeile">
    <w:name w:val="footer"/>
    <w:basedOn w:val="Standard"/>
    <w:rsid w:val="00A94D34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A94D34"/>
    <w:pPr>
      <w:ind w:left="4252"/>
    </w:pPr>
  </w:style>
  <w:style w:type="paragraph" w:styleId="HTMLAdresse">
    <w:name w:val="HTML Address"/>
    <w:basedOn w:val="Standard"/>
    <w:rsid w:val="00A94D34"/>
    <w:rPr>
      <w:i/>
      <w:iCs/>
    </w:rPr>
  </w:style>
  <w:style w:type="paragraph" w:styleId="HTMLVorformatiert">
    <w:name w:val="HTML Preformatted"/>
    <w:basedOn w:val="Standard"/>
    <w:rsid w:val="00A94D34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A94D34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94D34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94D34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94D34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94D34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94D34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94D34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94D34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94D34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94D34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A94D34"/>
  </w:style>
  <w:style w:type="paragraph" w:styleId="Kommentarthema">
    <w:name w:val="annotation subject"/>
    <w:basedOn w:val="Kommentartext"/>
    <w:next w:val="Kommentartext"/>
    <w:semiHidden/>
    <w:rsid w:val="00A94D34"/>
    <w:rPr>
      <w:b/>
      <w:bCs/>
    </w:rPr>
  </w:style>
  <w:style w:type="paragraph" w:styleId="Kopfzeile">
    <w:name w:val="header"/>
    <w:basedOn w:val="Standard"/>
    <w:rsid w:val="00A94D34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A94D34"/>
    <w:pPr>
      <w:ind w:left="283" w:hanging="283"/>
    </w:pPr>
  </w:style>
  <w:style w:type="paragraph" w:styleId="Liste2">
    <w:name w:val="List 2"/>
    <w:basedOn w:val="Standard"/>
    <w:rsid w:val="00A94D34"/>
    <w:pPr>
      <w:ind w:left="566" w:hanging="283"/>
    </w:pPr>
  </w:style>
  <w:style w:type="paragraph" w:styleId="Liste3">
    <w:name w:val="List 3"/>
    <w:basedOn w:val="Standard"/>
    <w:rsid w:val="00A94D34"/>
    <w:pPr>
      <w:ind w:left="849" w:hanging="283"/>
    </w:pPr>
  </w:style>
  <w:style w:type="paragraph" w:styleId="Liste4">
    <w:name w:val="List 4"/>
    <w:basedOn w:val="Standard"/>
    <w:rsid w:val="00A94D34"/>
    <w:pPr>
      <w:ind w:left="1132" w:hanging="283"/>
    </w:pPr>
  </w:style>
  <w:style w:type="paragraph" w:styleId="Liste5">
    <w:name w:val="List 5"/>
    <w:basedOn w:val="Standard"/>
    <w:rsid w:val="00A94D34"/>
    <w:pPr>
      <w:ind w:left="1415" w:hanging="283"/>
    </w:pPr>
  </w:style>
  <w:style w:type="paragraph" w:styleId="Listenfortsetzung">
    <w:name w:val="List Continue"/>
    <w:basedOn w:val="Standard"/>
    <w:rsid w:val="00A94D34"/>
    <w:pPr>
      <w:spacing w:after="120"/>
      <w:ind w:left="283"/>
    </w:pPr>
  </w:style>
  <w:style w:type="paragraph" w:styleId="Listenfortsetzung2">
    <w:name w:val="List Continue 2"/>
    <w:basedOn w:val="Standard"/>
    <w:rsid w:val="00A94D34"/>
    <w:pPr>
      <w:spacing w:after="120"/>
      <w:ind w:left="566"/>
    </w:pPr>
  </w:style>
  <w:style w:type="paragraph" w:styleId="Listenfortsetzung3">
    <w:name w:val="List Continue 3"/>
    <w:basedOn w:val="Standard"/>
    <w:rsid w:val="00A94D34"/>
    <w:pPr>
      <w:spacing w:after="120"/>
      <w:ind w:left="849"/>
    </w:pPr>
  </w:style>
  <w:style w:type="paragraph" w:styleId="Listenfortsetzung4">
    <w:name w:val="List Continue 4"/>
    <w:basedOn w:val="Standard"/>
    <w:rsid w:val="00A94D34"/>
    <w:pPr>
      <w:spacing w:after="120"/>
      <w:ind w:left="1132"/>
    </w:pPr>
  </w:style>
  <w:style w:type="paragraph" w:styleId="Listenfortsetzung5">
    <w:name w:val="List Continue 5"/>
    <w:basedOn w:val="Standard"/>
    <w:rsid w:val="00A94D34"/>
    <w:pPr>
      <w:spacing w:after="120"/>
      <w:ind w:left="1415"/>
    </w:pPr>
  </w:style>
  <w:style w:type="paragraph" w:styleId="Listennummer">
    <w:name w:val="List Number"/>
    <w:basedOn w:val="Standard"/>
    <w:rsid w:val="00A94D34"/>
    <w:pPr>
      <w:numPr>
        <w:numId w:val="1"/>
      </w:numPr>
    </w:pPr>
  </w:style>
  <w:style w:type="paragraph" w:styleId="Listennummer2">
    <w:name w:val="List Number 2"/>
    <w:basedOn w:val="Standard"/>
    <w:rsid w:val="00A94D34"/>
    <w:pPr>
      <w:numPr>
        <w:numId w:val="2"/>
      </w:numPr>
    </w:pPr>
  </w:style>
  <w:style w:type="paragraph" w:styleId="Listennummer3">
    <w:name w:val="List Number 3"/>
    <w:basedOn w:val="Standard"/>
    <w:rsid w:val="00A94D34"/>
    <w:pPr>
      <w:numPr>
        <w:numId w:val="3"/>
      </w:numPr>
    </w:pPr>
  </w:style>
  <w:style w:type="paragraph" w:styleId="Listennummer4">
    <w:name w:val="List Number 4"/>
    <w:basedOn w:val="Standard"/>
    <w:rsid w:val="00A94D34"/>
    <w:pPr>
      <w:numPr>
        <w:numId w:val="4"/>
      </w:numPr>
    </w:pPr>
  </w:style>
  <w:style w:type="paragraph" w:styleId="Listennummer5">
    <w:name w:val="List Number 5"/>
    <w:basedOn w:val="Standard"/>
    <w:rsid w:val="00A94D34"/>
    <w:pPr>
      <w:numPr>
        <w:numId w:val="5"/>
      </w:numPr>
    </w:pPr>
  </w:style>
  <w:style w:type="paragraph" w:styleId="Makrotext">
    <w:name w:val="macro"/>
    <w:semiHidden/>
    <w:rsid w:val="00A94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A94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A94D34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A94D34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94D34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A94D3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94D34"/>
  </w:style>
  <w:style w:type="paragraph" w:styleId="Standardeinzug">
    <w:name w:val="Normal Indent"/>
    <w:basedOn w:val="Standard"/>
    <w:rsid w:val="00A94D34"/>
    <w:pPr>
      <w:ind w:left="708"/>
    </w:pPr>
  </w:style>
  <w:style w:type="paragraph" w:styleId="Textkrper">
    <w:name w:val="Body Text"/>
    <w:basedOn w:val="Standard"/>
    <w:rsid w:val="00A94D34"/>
    <w:pPr>
      <w:spacing w:after="120"/>
    </w:pPr>
  </w:style>
  <w:style w:type="paragraph" w:styleId="Textkrper2">
    <w:name w:val="Body Text 2"/>
    <w:basedOn w:val="Standard"/>
    <w:rsid w:val="00A94D34"/>
    <w:pPr>
      <w:spacing w:after="120" w:line="480" w:lineRule="auto"/>
    </w:pPr>
  </w:style>
  <w:style w:type="paragraph" w:styleId="Textkrper3">
    <w:name w:val="Body Text 3"/>
    <w:basedOn w:val="Standard"/>
    <w:rsid w:val="00A94D34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A94D34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A94D34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A94D34"/>
    <w:pPr>
      <w:ind w:firstLine="210"/>
    </w:pPr>
  </w:style>
  <w:style w:type="paragraph" w:styleId="Textkrper-Zeileneinzug">
    <w:name w:val="Body Text Indent"/>
    <w:basedOn w:val="Standard"/>
    <w:rsid w:val="00A94D34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A94D34"/>
    <w:pPr>
      <w:ind w:firstLine="210"/>
    </w:pPr>
  </w:style>
  <w:style w:type="paragraph" w:styleId="Titel">
    <w:name w:val="Title"/>
    <w:basedOn w:val="Standard"/>
    <w:qFormat/>
    <w:rsid w:val="00A94D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A94D34"/>
    <w:rPr>
      <w:rFonts w:ascii="Arial" w:hAnsi="Arial" w:cs="Arial"/>
    </w:rPr>
  </w:style>
  <w:style w:type="paragraph" w:styleId="Umschlagadresse">
    <w:name w:val="envelope address"/>
    <w:basedOn w:val="Standard"/>
    <w:rsid w:val="00A94D34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A94D34"/>
    <w:pPr>
      <w:ind w:left="4252"/>
    </w:pPr>
  </w:style>
  <w:style w:type="paragraph" w:styleId="Untertitel">
    <w:name w:val="Subtitle"/>
    <w:basedOn w:val="Standard"/>
    <w:qFormat/>
    <w:rsid w:val="00A94D34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A94D34"/>
  </w:style>
  <w:style w:type="paragraph" w:styleId="Verzeichnis2">
    <w:name w:val="toc 2"/>
    <w:basedOn w:val="Standard"/>
    <w:next w:val="Standard"/>
    <w:autoRedefine/>
    <w:semiHidden/>
    <w:rsid w:val="00A94D34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A94D34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A94D34"/>
    <w:pPr>
      <w:ind w:left="720"/>
    </w:pPr>
  </w:style>
  <w:style w:type="table" w:styleId="Tabellenraster">
    <w:name w:val="Table Grid"/>
    <w:basedOn w:val="NormaleTabelle"/>
    <w:rsid w:val="00AB3D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80F91"/>
  </w:style>
  <w:style w:type="character" w:styleId="Kommentarzeichen">
    <w:name w:val="annotation reference"/>
    <w:semiHidden/>
    <w:rsid w:val="000035E5"/>
    <w:rPr>
      <w:sz w:val="16"/>
      <w:szCs w:val="16"/>
    </w:rPr>
  </w:style>
  <w:style w:type="paragraph" w:styleId="berarbeitung">
    <w:name w:val="Revision"/>
    <w:hidden/>
    <w:uiPriority w:val="99"/>
    <w:semiHidden/>
    <w:rsid w:val="005D3D65"/>
    <w:rPr>
      <w:snapToGrid w:val="0"/>
    </w:rPr>
  </w:style>
  <w:style w:type="paragraph" w:styleId="Listenabsatz">
    <w:name w:val="List Paragraph"/>
    <w:basedOn w:val="Standard"/>
    <w:uiPriority w:val="34"/>
    <w:qFormat/>
    <w:rsid w:val="00B9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925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3305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55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7590">
          <w:marLeft w:val="10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5%20Supplier%20Quality%20&amp;%20Development\0511%20Supplier%20Quality%20Team\Markus%20Loch\Supplier%20Change%20Request%20Themen%20und%20Vorlagen\SCR%20Template\E-000-0409_Version_00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2A1D-32C4-497E-9704-72CA1DE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E-000-0409_Version_0007.dotx</Template>
  <TotalTime>0</TotalTime>
  <Pages>4</Pages>
  <Words>2068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SUPPLIER CHANGE REQUEST</vt:lpstr>
    </vt:vector>
  </TitlesOfParts>
  <Company>Diehl Aerospace GmbH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CHANGE REQUEST</dc:title>
  <dc:creator>Markus LOCH</dc:creator>
  <cp:lastModifiedBy>Markus LOCH</cp:lastModifiedBy>
  <cp:revision>1</cp:revision>
  <cp:lastPrinted>2016-07-20T06:57:00Z</cp:lastPrinted>
  <dcterms:created xsi:type="dcterms:W3CDTF">2021-07-08T09:44:00Z</dcterms:created>
  <dcterms:modified xsi:type="dcterms:W3CDTF">2021-07-08T09:45:00Z</dcterms:modified>
</cp:coreProperties>
</file>